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ADA" w:rsidRPr="00B54589" w:rsidRDefault="0062341D" w:rsidP="004D1ADA">
      <w:pPr>
        <w:jc w:val="center"/>
        <w:rPr>
          <w:rFonts w:ascii="SassoonCRInfant" w:eastAsia="Comic Sans MS" w:hAnsi="SassoonCRInfant"/>
          <w:u w:val="single"/>
        </w:rPr>
      </w:pPr>
      <w:r>
        <w:rPr>
          <w:rFonts w:ascii="SassoonCRInfant" w:eastAsia="Comic Sans MS" w:hAnsi="SassoonCRInfant"/>
          <w:u w:val="single"/>
        </w:rPr>
        <w:t>Year</w:t>
      </w:r>
      <w:r w:rsidR="009759D4">
        <w:rPr>
          <w:rFonts w:ascii="SassoonCRInfant" w:eastAsia="Comic Sans MS" w:hAnsi="SassoonCRInfant"/>
          <w:u w:val="single"/>
        </w:rPr>
        <w:t xml:space="preserve"> 2 Home Learning Week </w:t>
      </w:r>
      <w:r w:rsidR="00973A43">
        <w:rPr>
          <w:rFonts w:ascii="SassoonCRInfant" w:eastAsia="Comic Sans MS" w:hAnsi="SassoonCRInfant"/>
          <w:u w:val="single"/>
        </w:rPr>
        <w:t>1</w:t>
      </w:r>
      <w:r>
        <w:rPr>
          <w:rFonts w:ascii="SassoonCRInfant" w:eastAsia="Comic Sans MS" w:hAnsi="SassoonCRInfant"/>
          <w:u w:val="single"/>
        </w:rPr>
        <w:t xml:space="preserve"> timetable</w:t>
      </w:r>
    </w:p>
    <w:p w:rsidR="0062341D" w:rsidRDefault="0062341D" w:rsidP="0062341D">
      <w:pPr>
        <w:pStyle w:val="ListParagraph"/>
        <w:rPr>
          <w:rFonts w:ascii="SassoonCRInfant" w:eastAsia="Comic Sans MS" w:hAnsi="SassoonCRInfant"/>
        </w:rPr>
      </w:pPr>
    </w:p>
    <w:p w:rsidR="00FA0BA1" w:rsidRDefault="004D1ADA" w:rsidP="00FA0BA1">
      <w:pPr>
        <w:pStyle w:val="ListParagraph"/>
        <w:numPr>
          <w:ilvl w:val="0"/>
          <w:numId w:val="4"/>
        </w:numPr>
        <w:jc w:val="center"/>
        <w:rPr>
          <w:rFonts w:ascii="SassoonCRInfant" w:eastAsia="Comic Sans MS" w:hAnsi="SassoonCRInfant"/>
        </w:rPr>
      </w:pPr>
      <w:r w:rsidRPr="00FA0BA1">
        <w:rPr>
          <w:rFonts w:ascii="SassoonCRInfant" w:eastAsia="Comic Sans MS" w:hAnsi="SassoonCRInfant"/>
        </w:rPr>
        <w:t xml:space="preserve">Make sure that you are checking VLE to get resources and help with this work and to read </w:t>
      </w:r>
      <w:r w:rsidR="0062341D">
        <w:rPr>
          <w:rFonts w:ascii="SassoonCRInfant" w:eastAsia="Comic Sans MS" w:hAnsi="SassoonCRInfant"/>
        </w:rPr>
        <w:t>our</w:t>
      </w:r>
      <w:r w:rsidR="00270A9B" w:rsidRPr="00FA0BA1">
        <w:rPr>
          <w:rFonts w:ascii="SassoonCRInfant" w:eastAsia="Comic Sans MS" w:hAnsi="SassoonCRInfant"/>
        </w:rPr>
        <w:t xml:space="preserve"> morning messages.</w:t>
      </w:r>
      <w:r w:rsidR="001B73F8" w:rsidRPr="00FA0BA1">
        <w:rPr>
          <w:rFonts w:ascii="SassoonCRInfant" w:eastAsia="Comic Sans MS" w:hAnsi="SassoonCRInfant"/>
        </w:rPr>
        <w:t xml:space="preserve"> </w:t>
      </w:r>
    </w:p>
    <w:p w:rsidR="00E7752A" w:rsidRDefault="00973A43" w:rsidP="009759D4">
      <w:pPr>
        <w:pStyle w:val="ListParagraph"/>
        <w:numPr>
          <w:ilvl w:val="0"/>
          <w:numId w:val="4"/>
        </w:numPr>
        <w:rPr>
          <w:rFonts w:ascii="SassoonCRInfant" w:eastAsia="Comic Sans MS" w:hAnsi="SassoonCRInfant"/>
        </w:rPr>
      </w:pPr>
      <w:r>
        <w:rPr>
          <w:rFonts w:ascii="SassoonCRInfant" w:eastAsia="Comic Sans MS" w:hAnsi="SassoonCRInfant"/>
        </w:rPr>
        <w:t xml:space="preserve">Remember BBC </w:t>
      </w:r>
      <w:proofErr w:type="spellStart"/>
      <w:r>
        <w:rPr>
          <w:rFonts w:ascii="SassoonCRInfant" w:eastAsia="Comic Sans MS" w:hAnsi="SassoonCRInfant"/>
        </w:rPr>
        <w:t>B</w:t>
      </w:r>
      <w:r w:rsidR="009759D4">
        <w:rPr>
          <w:rFonts w:ascii="SassoonCRInfant" w:eastAsia="Comic Sans MS" w:hAnsi="SassoonCRInfant"/>
        </w:rPr>
        <w:t>itesize</w:t>
      </w:r>
      <w:proofErr w:type="spellEnd"/>
      <w:r w:rsidR="009759D4">
        <w:rPr>
          <w:rFonts w:ascii="SassoonCRInfant" w:eastAsia="Comic Sans MS" w:hAnsi="SassoonCRInfant"/>
        </w:rPr>
        <w:t xml:space="preserve"> and CBBC have a lot of resources to help you and your parents!</w:t>
      </w:r>
      <w:r w:rsidR="00E7752A">
        <w:rPr>
          <w:rFonts w:ascii="SassoonCRInfant" w:eastAsia="Comic Sans MS" w:hAnsi="SassoonCRInfant"/>
        </w:rPr>
        <w:t xml:space="preserve"> </w:t>
      </w:r>
    </w:p>
    <w:p w:rsidR="009759D4" w:rsidRDefault="00E7752A" w:rsidP="009759D4">
      <w:pPr>
        <w:pStyle w:val="ListParagraph"/>
        <w:numPr>
          <w:ilvl w:val="0"/>
          <w:numId w:val="4"/>
        </w:numPr>
        <w:rPr>
          <w:rFonts w:ascii="SassoonCRInfant" w:eastAsia="Comic Sans MS" w:hAnsi="SassoonCRInfant"/>
        </w:rPr>
      </w:pPr>
      <w:r>
        <w:rPr>
          <w:rFonts w:ascii="SassoonCRInfant" w:eastAsia="Comic Sans MS" w:hAnsi="SassoonCRInfant"/>
        </w:rPr>
        <w:t>Check your allocations on Maths Shed and Spelling Shed.</w:t>
      </w:r>
    </w:p>
    <w:p w:rsidR="009759D4" w:rsidRPr="00FA0BA1" w:rsidRDefault="009759D4" w:rsidP="00FA0BA1">
      <w:pPr>
        <w:pStyle w:val="ListParagraph"/>
        <w:numPr>
          <w:ilvl w:val="0"/>
          <w:numId w:val="4"/>
        </w:numPr>
        <w:jc w:val="center"/>
        <w:rPr>
          <w:rFonts w:ascii="SassoonCRInfant" w:eastAsia="Comic Sans MS" w:hAnsi="SassoonCRInfant"/>
        </w:rPr>
      </w:pPr>
      <w:r>
        <w:rPr>
          <w:rFonts w:ascii="SassoonCRInfant" w:eastAsia="Comic Sans MS" w:hAnsi="SassoonCRInfant"/>
        </w:rPr>
        <w:t>Google Classroom</w:t>
      </w:r>
      <w:r w:rsidR="004665C5">
        <w:rPr>
          <w:rFonts w:ascii="SassoonCRInfant" w:eastAsia="Comic Sans MS" w:hAnsi="SassoonCRInfant"/>
        </w:rPr>
        <w:t>s session</w:t>
      </w:r>
      <w:r>
        <w:rPr>
          <w:rFonts w:ascii="SassoonCRInfant" w:eastAsia="Comic Sans MS" w:hAnsi="SassoonCRInfant"/>
        </w:rPr>
        <w:t xml:space="preserve"> every afternoon between 2:15 – 3pm for drop in to show work and get feedback. </w:t>
      </w:r>
    </w:p>
    <w:p w:rsidR="004D1ADA" w:rsidRPr="00B54589" w:rsidRDefault="004D1ADA" w:rsidP="004D1ADA">
      <w:pPr>
        <w:jc w:val="center"/>
        <w:rPr>
          <w:rFonts w:ascii="SassoonCRInfant" w:eastAsia="Comic Sans MS" w:hAnsi="SassoonCRInfant"/>
        </w:rPr>
      </w:pPr>
    </w:p>
    <w:p w:rsidR="004D1ADA" w:rsidRPr="001B73F8" w:rsidRDefault="00270A9B" w:rsidP="004D1ADA">
      <w:pPr>
        <w:jc w:val="center"/>
        <w:rPr>
          <w:rFonts w:ascii="SassoonCRInfant" w:eastAsia="Comic Sans MS" w:hAnsi="SassoonCRInfant"/>
          <w:b/>
        </w:rPr>
      </w:pPr>
      <w:r w:rsidRPr="001B73F8">
        <w:rPr>
          <w:rFonts w:ascii="SassoonCRInfant" w:eastAsia="Comic Sans MS" w:hAnsi="SassoonCRInfant"/>
          <w:b/>
        </w:rPr>
        <w:t xml:space="preserve">Remember: keep active, happy and healthy </w:t>
      </w:r>
      <w:r w:rsidRPr="001B73F8">
        <w:rPr>
          <w:rFonts w:ascii="SassoonCRInfant" w:eastAsia="Comic Sans MS" w:hAnsi="SassoonCRInfant"/>
          <w:b/>
        </w:rPr>
        <w:sym w:font="Wingdings" w:char="F04A"/>
      </w:r>
    </w:p>
    <w:tbl>
      <w:tblPr>
        <w:tblStyle w:val="TableGrid"/>
        <w:tblpPr w:leftFromText="180" w:rightFromText="180" w:vertAnchor="page" w:horzAnchor="margin" w:tblpX="-885" w:tblpY="3925"/>
        <w:tblW w:w="16055" w:type="dxa"/>
        <w:tblLayout w:type="fixed"/>
        <w:tblLook w:val="04A0" w:firstRow="1" w:lastRow="0" w:firstColumn="1" w:lastColumn="0" w:noHBand="0" w:noVBand="1"/>
      </w:tblPr>
      <w:tblGrid>
        <w:gridCol w:w="2158"/>
        <w:gridCol w:w="2681"/>
        <w:gridCol w:w="3349"/>
        <w:gridCol w:w="3260"/>
        <w:gridCol w:w="4607"/>
      </w:tblGrid>
      <w:tr w:rsidR="009759D4" w:rsidRPr="00B54589" w:rsidTr="00903A26">
        <w:trPr>
          <w:trHeight w:val="753"/>
        </w:trPr>
        <w:tc>
          <w:tcPr>
            <w:tcW w:w="2158" w:type="dxa"/>
          </w:tcPr>
          <w:p w:rsidR="009759D4" w:rsidRPr="00B54589" w:rsidRDefault="009759D4" w:rsidP="004D1ADA">
            <w:pPr>
              <w:spacing w:before="240"/>
              <w:jc w:val="center"/>
              <w:rPr>
                <w:rFonts w:ascii="SassoonCRInfant" w:eastAsia="Comic Sans MS" w:hAnsi="SassoonCRInfant"/>
              </w:rPr>
            </w:pPr>
          </w:p>
        </w:tc>
        <w:tc>
          <w:tcPr>
            <w:tcW w:w="2681" w:type="dxa"/>
          </w:tcPr>
          <w:p w:rsidR="00CE76DD" w:rsidRPr="00CE76DD" w:rsidRDefault="009759D4" w:rsidP="00CE76DD">
            <w:pPr>
              <w:spacing w:before="240"/>
              <w:jc w:val="center"/>
              <w:rPr>
                <w:rFonts w:ascii="SassoonCRInfant" w:eastAsia="Comic Sans MS" w:hAnsi="SassoonCRInfant"/>
                <w:sz w:val="20"/>
              </w:rPr>
            </w:pPr>
            <w:r w:rsidRPr="00CE76DD">
              <w:rPr>
                <w:rFonts w:ascii="SassoonCRInfant" w:eastAsia="Comic Sans MS" w:hAnsi="SassoonCRInfant"/>
              </w:rPr>
              <w:t>Google Classroom</w:t>
            </w:r>
            <w:r w:rsidR="00CE76DD" w:rsidRPr="00CE76DD">
              <w:rPr>
                <w:rFonts w:ascii="SassoonCRInfant" w:eastAsia="Comic Sans MS" w:hAnsi="SassoonCRInfant"/>
              </w:rPr>
              <w:t xml:space="preserve"> </w:t>
            </w:r>
            <w:r w:rsidR="00CE76DD" w:rsidRPr="00E7752A">
              <w:rPr>
                <w:rFonts w:ascii="SassoonCRInfant" w:eastAsia="Comic Sans MS" w:hAnsi="SassoonCRInfant"/>
                <w:b/>
                <w:sz w:val="20"/>
              </w:rPr>
              <w:t>9 – 10</w:t>
            </w:r>
            <w:r w:rsidR="00B93CC1">
              <w:rPr>
                <w:rFonts w:ascii="SassoonCRInfant" w:eastAsia="Comic Sans MS" w:hAnsi="SassoonCRInfant"/>
                <w:sz w:val="20"/>
              </w:rPr>
              <w:br/>
              <w:t xml:space="preserve">Ms </w:t>
            </w:r>
            <w:proofErr w:type="spellStart"/>
            <w:r w:rsidR="00B93CC1">
              <w:rPr>
                <w:rFonts w:ascii="SassoonCRInfant" w:eastAsia="Comic Sans MS" w:hAnsi="SassoonCRInfant"/>
                <w:sz w:val="20"/>
              </w:rPr>
              <w:t>Hinchliff</w:t>
            </w:r>
            <w:proofErr w:type="spellEnd"/>
          </w:p>
          <w:p w:rsidR="00CE76DD" w:rsidRPr="00CE76DD" w:rsidRDefault="00CE76DD" w:rsidP="009759D4">
            <w:pPr>
              <w:spacing w:before="240"/>
              <w:jc w:val="center"/>
              <w:rPr>
                <w:rFonts w:ascii="SassoonCRInfant" w:eastAsia="Comic Sans MS" w:hAnsi="SassoonCRInfant"/>
                <w:i/>
              </w:rPr>
            </w:pPr>
            <w:r w:rsidRPr="00CE76DD">
              <w:rPr>
                <w:rFonts w:ascii="SassoonCRInfant" w:hAnsi="SassoonCRInfant"/>
                <w:i/>
                <w:sz w:val="22"/>
              </w:rPr>
              <w:t>Have a pencil and paper with you.</w:t>
            </w:r>
          </w:p>
        </w:tc>
        <w:tc>
          <w:tcPr>
            <w:tcW w:w="3349" w:type="dxa"/>
          </w:tcPr>
          <w:p w:rsidR="009759D4" w:rsidRDefault="009759D4" w:rsidP="009B2E2E">
            <w:pPr>
              <w:spacing w:before="240"/>
              <w:jc w:val="center"/>
              <w:rPr>
                <w:rFonts w:ascii="SassoonCRInfant" w:eastAsia="Comic Sans MS" w:hAnsi="SassoonCRInfant"/>
              </w:rPr>
            </w:pPr>
            <w:r w:rsidRPr="00B54589">
              <w:rPr>
                <w:rFonts w:ascii="SassoonCRInfant" w:eastAsia="Comic Sans MS" w:hAnsi="SassoonCRInfant"/>
              </w:rPr>
              <w:t>English</w:t>
            </w:r>
          </w:p>
          <w:p w:rsidR="00353947" w:rsidRDefault="00353947" w:rsidP="009B2E2E">
            <w:pPr>
              <w:spacing w:before="240"/>
              <w:jc w:val="center"/>
              <w:rPr>
                <w:rFonts w:ascii="SassoonCRInfant" w:eastAsia="Comic Sans MS" w:hAnsi="SassoonCRInfant"/>
              </w:rPr>
            </w:pPr>
            <w:r>
              <w:rPr>
                <w:rFonts w:ascii="SassoonCRInfant" w:eastAsia="Comic Sans MS" w:hAnsi="SassoonCRInfant"/>
              </w:rPr>
              <w:t xml:space="preserve">(paper pack) </w:t>
            </w:r>
          </w:p>
          <w:p w:rsidR="00903A26" w:rsidRDefault="00903A26" w:rsidP="00903A26">
            <w:pPr>
              <w:pStyle w:val="ListParagraph"/>
              <w:numPr>
                <w:ilvl w:val="0"/>
                <w:numId w:val="12"/>
              </w:numPr>
              <w:spacing w:before="240"/>
              <w:rPr>
                <w:rFonts w:ascii="SassoonCRInfant" w:hAnsi="SassoonCRInfant"/>
              </w:rPr>
            </w:pPr>
            <w:r>
              <w:rPr>
                <w:rFonts w:ascii="SassoonCRInfant" w:hAnsi="SassoonCRInfant"/>
              </w:rPr>
              <w:t xml:space="preserve">Practise your </w:t>
            </w:r>
            <w:r w:rsidRPr="00903A26">
              <w:rPr>
                <w:rFonts w:ascii="SassoonCRInfant" w:hAnsi="SassoonCRInfant"/>
              </w:rPr>
              <w:t>Spellings</w:t>
            </w:r>
          </w:p>
          <w:p w:rsidR="00903A26" w:rsidRPr="00B54589" w:rsidRDefault="00903A26" w:rsidP="004D1ADA">
            <w:pPr>
              <w:spacing w:before="240"/>
              <w:jc w:val="center"/>
              <w:rPr>
                <w:rFonts w:ascii="SassoonCRInfant" w:eastAsia="Comic Sans MS" w:hAnsi="SassoonCRInfant"/>
              </w:rPr>
            </w:pPr>
          </w:p>
        </w:tc>
        <w:tc>
          <w:tcPr>
            <w:tcW w:w="3260" w:type="dxa"/>
          </w:tcPr>
          <w:p w:rsidR="00353947" w:rsidRDefault="009759D4" w:rsidP="00353947">
            <w:pPr>
              <w:spacing w:before="240"/>
              <w:jc w:val="center"/>
              <w:rPr>
                <w:rFonts w:ascii="SassoonCRInfant" w:eastAsia="Comic Sans MS" w:hAnsi="SassoonCRInfant"/>
              </w:rPr>
            </w:pPr>
            <w:r w:rsidRPr="00B54589">
              <w:rPr>
                <w:rFonts w:ascii="SassoonCRInfant" w:eastAsia="Comic Sans MS" w:hAnsi="SassoonCRInfant"/>
              </w:rPr>
              <w:t>Maths</w:t>
            </w:r>
            <w:r w:rsidR="00353947">
              <w:rPr>
                <w:rFonts w:ascii="SassoonCRInfant" w:eastAsia="Comic Sans MS" w:hAnsi="SassoonCRInfant"/>
              </w:rPr>
              <w:t xml:space="preserve"> </w:t>
            </w:r>
            <w:r w:rsidR="00353947">
              <w:rPr>
                <w:rFonts w:ascii="SassoonCRInfant" w:eastAsia="Comic Sans MS" w:hAnsi="SassoonCRInfant"/>
              </w:rPr>
              <w:br/>
              <w:t xml:space="preserve">(paper pack) </w:t>
            </w:r>
          </w:p>
          <w:p w:rsidR="00353947" w:rsidRPr="00353947" w:rsidRDefault="00353947" w:rsidP="00353947">
            <w:pPr>
              <w:spacing w:before="240"/>
              <w:jc w:val="center"/>
              <w:rPr>
                <w:rFonts w:ascii="SassoonCRInfant" w:hAnsi="SassoonCRInfant"/>
              </w:rPr>
            </w:pPr>
            <w:r>
              <w:rPr>
                <w:rFonts w:ascii="SassoonCRInfant" w:eastAsia="Comic Sans MS" w:hAnsi="SassoonCRInfant"/>
              </w:rPr>
              <w:br/>
              <w:t xml:space="preserve">Daily 10 challenge every day- choose your level: </w:t>
            </w:r>
            <w:hyperlink r:id="rId8" w:history="1">
              <w:r w:rsidRPr="00886A84">
                <w:rPr>
                  <w:rStyle w:val="Hyperlink"/>
                  <w:rFonts w:ascii="SassoonCRInfant" w:hAnsi="SassoonCRInfant"/>
                </w:rPr>
                <w:t>https://www.topmarks.co.uk/maths-games/daily10</w:t>
              </w:r>
            </w:hyperlink>
            <w:r>
              <w:rPr>
                <w:rFonts w:ascii="SassoonCRInfant" w:hAnsi="SassoonCRInfant"/>
              </w:rPr>
              <w:t xml:space="preserve"> </w:t>
            </w:r>
          </w:p>
        </w:tc>
        <w:tc>
          <w:tcPr>
            <w:tcW w:w="4607" w:type="dxa"/>
          </w:tcPr>
          <w:p w:rsidR="009759D4" w:rsidRPr="00B54589" w:rsidRDefault="009759D4" w:rsidP="004D1ADA">
            <w:pPr>
              <w:spacing w:before="240"/>
              <w:jc w:val="center"/>
              <w:rPr>
                <w:rFonts w:ascii="SassoonCRInfant" w:eastAsia="Comic Sans MS" w:hAnsi="SassoonCRInfant"/>
              </w:rPr>
            </w:pPr>
            <w:r w:rsidRPr="00B54589">
              <w:rPr>
                <w:rFonts w:ascii="SassoonCRInfant" w:eastAsia="Comic Sans MS" w:hAnsi="SassoonCRInfant"/>
              </w:rPr>
              <w:t>Other activities</w:t>
            </w:r>
          </w:p>
          <w:p w:rsidR="00B81FD1" w:rsidRDefault="009759D4" w:rsidP="004D1ADA">
            <w:pPr>
              <w:spacing w:before="240"/>
              <w:jc w:val="center"/>
              <w:rPr>
                <w:rFonts w:ascii="SassoonCRInfant" w:eastAsia="Comic Sans MS" w:hAnsi="SassoonCRInfant"/>
              </w:rPr>
            </w:pPr>
            <w:r w:rsidRPr="00B54589">
              <w:rPr>
                <w:rFonts w:ascii="SassoonCRInfant" w:eastAsia="Comic Sans MS" w:hAnsi="SassoonCRInfant"/>
              </w:rPr>
              <w:t xml:space="preserve">(topic, science, PE, RE, art, DT) </w:t>
            </w:r>
          </w:p>
          <w:p w:rsidR="009759D4" w:rsidRPr="00B81FD1" w:rsidRDefault="009759D4" w:rsidP="00B81FD1">
            <w:pPr>
              <w:jc w:val="center"/>
              <w:rPr>
                <w:rFonts w:ascii="SassoonCRInfant" w:eastAsia="Comic Sans MS" w:hAnsi="SassoonCRInfant"/>
              </w:rPr>
            </w:pPr>
          </w:p>
        </w:tc>
      </w:tr>
      <w:tr w:rsidR="009759D4" w:rsidRPr="00B54589" w:rsidTr="00903A26">
        <w:trPr>
          <w:trHeight w:val="649"/>
        </w:trPr>
        <w:tc>
          <w:tcPr>
            <w:tcW w:w="2158" w:type="dxa"/>
          </w:tcPr>
          <w:p w:rsidR="009759D4" w:rsidRPr="00B54589" w:rsidRDefault="009759D4" w:rsidP="005E3009">
            <w:pPr>
              <w:spacing w:before="240"/>
              <w:jc w:val="center"/>
              <w:rPr>
                <w:rFonts w:ascii="SassoonCRInfant" w:eastAsia="Comic Sans MS" w:hAnsi="SassoonCRInfant"/>
              </w:rPr>
            </w:pPr>
            <w:r>
              <w:rPr>
                <w:rFonts w:ascii="SassoonCRInfant" w:eastAsia="Comic Sans MS" w:hAnsi="SassoonCRInfant"/>
              </w:rPr>
              <w:t xml:space="preserve">Monday </w:t>
            </w:r>
          </w:p>
        </w:tc>
        <w:tc>
          <w:tcPr>
            <w:tcW w:w="2681" w:type="dxa"/>
          </w:tcPr>
          <w:p w:rsidR="00903A26" w:rsidRDefault="004476DE" w:rsidP="004476DE">
            <w:pPr>
              <w:spacing w:before="240"/>
              <w:rPr>
                <w:rFonts w:ascii="SassoonPrimaryInfant" w:hAnsi="SassoonPrimaryInfant"/>
                <w:sz w:val="22"/>
                <w:szCs w:val="22"/>
              </w:rPr>
            </w:pPr>
            <w:r w:rsidRPr="009B2E2E">
              <w:rPr>
                <w:rFonts w:ascii="SassoonPrimaryInfant" w:hAnsi="SassoonPrimaryInfant"/>
                <w:sz w:val="22"/>
                <w:szCs w:val="22"/>
              </w:rPr>
              <w:t xml:space="preserve"> </w:t>
            </w:r>
            <w:r w:rsidR="00903A26" w:rsidRPr="009B2E2E">
              <w:rPr>
                <w:rFonts w:ascii="SassoonPrimaryInfant" w:hAnsi="SassoonPrimaryInfant"/>
                <w:b/>
                <w:sz w:val="22"/>
                <w:szCs w:val="22"/>
              </w:rPr>
              <w:t>Maths</w:t>
            </w:r>
            <w:r w:rsidR="00903A26" w:rsidRPr="009B2E2E">
              <w:rPr>
                <w:rFonts w:ascii="SassoonPrimaryInfant" w:hAnsi="SassoonPrimaryInfant"/>
                <w:sz w:val="22"/>
                <w:szCs w:val="22"/>
              </w:rPr>
              <w:t xml:space="preserve"> </w:t>
            </w:r>
            <w:r w:rsidR="00502F0B">
              <w:rPr>
                <w:rFonts w:ascii="SassoonPrimaryInfant" w:hAnsi="SassoonPrimaryInfant"/>
                <w:sz w:val="22"/>
                <w:szCs w:val="22"/>
              </w:rPr>
              <w:t>:</w:t>
            </w:r>
            <w:r w:rsidR="00903A26" w:rsidRPr="009B2E2E">
              <w:rPr>
                <w:rFonts w:ascii="SassoonPrimaryInfant" w:hAnsi="SassoonPrimaryInfant"/>
                <w:sz w:val="22"/>
                <w:szCs w:val="22"/>
              </w:rPr>
              <w:t xml:space="preserve"> Recognising coins and notes RECAP</w:t>
            </w:r>
          </w:p>
          <w:p w:rsidR="00502F0B" w:rsidRPr="009B2E2E" w:rsidRDefault="00502F0B" w:rsidP="004476DE">
            <w:pPr>
              <w:spacing w:before="240"/>
              <w:rPr>
                <w:rFonts w:ascii="SassoonPrimaryInfant" w:hAnsi="SassoonPrimaryInfant"/>
                <w:sz w:val="22"/>
                <w:szCs w:val="22"/>
              </w:rPr>
            </w:pPr>
            <w:r>
              <w:rPr>
                <w:rFonts w:ascii="SassoonPrimaryInfant" w:hAnsi="SassoonPrimaryInfant"/>
                <w:sz w:val="22"/>
                <w:szCs w:val="22"/>
              </w:rPr>
              <w:t xml:space="preserve">Worksheet: Week 1, Lesson 1. </w:t>
            </w:r>
          </w:p>
        </w:tc>
        <w:tc>
          <w:tcPr>
            <w:tcW w:w="3349" w:type="dxa"/>
          </w:tcPr>
          <w:p w:rsidR="00903A26" w:rsidRPr="009B2E2E" w:rsidRDefault="00903A26" w:rsidP="00903A26">
            <w:pPr>
              <w:pStyle w:val="ListParagraph"/>
              <w:numPr>
                <w:ilvl w:val="0"/>
                <w:numId w:val="12"/>
              </w:numPr>
              <w:spacing w:before="240"/>
              <w:rPr>
                <w:rFonts w:ascii="SassoonPrimaryInfant" w:hAnsi="SassoonPrimaryInfant"/>
                <w:sz w:val="22"/>
                <w:szCs w:val="22"/>
              </w:rPr>
            </w:pPr>
            <w:r w:rsidRPr="009B2E2E">
              <w:rPr>
                <w:rFonts w:ascii="SassoonPrimaryInfant" w:hAnsi="SassoonPrimaryInfant"/>
                <w:b/>
                <w:sz w:val="22"/>
                <w:szCs w:val="22"/>
              </w:rPr>
              <w:t>Reading Comprehension</w:t>
            </w:r>
            <w:r w:rsidR="009B2E2E" w:rsidRPr="009B2E2E">
              <w:rPr>
                <w:rFonts w:ascii="SassoonPrimaryInfant" w:hAnsi="SassoonPrimaryInfant"/>
                <w:b/>
                <w:sz w:val="22"/>
                <w:szCs w:val="22"/>
              </w:rPr>
              <w:t xml:space="preserve"> 1</w:t>
            </w:r>
            <w:r w:rsidR="009B2E2E" w:rsidRPr="009B2E2E">
              <w:rPr>
                <w:rFonts w:ascii="SassoonPrimaryInfant" w:hAnsi="SassoonPrimaryInfant"/>
                <w:sz w:val="22"/>
                <w:szCs w:val="22"/>
              </w:rPr>
              <w:t xml:space="preserve"> ‘Home Alone’ </w:t>
            </w:r>
          </w:p>
          <w:p w:rsidR="00903A26" w:rsidRPr="009B2E2E" w:rsidRDefault="00903A26" w:rsidP="00903A26">
            <w:pPr>
              <w:pStyle w:val="ListParagraph"/>
              <w:numPr>
                <w:ilvl w:val="0"/>
                <w:numId w:val="12"/>
              </w:numPr>
              <w:spacing w:before="240"/>
              <w:rPr>
                <w:rFonts w:ascii="SassoonPrimaryInfant" w:hAnsi="SassoonPrimaryInfant"/>
                <w:sz w:val="22"/>
                <w:szCs w:val="22"/>
              </w:rPr>
            </w:pPr>
            <w:r w:rsidRPr="009B2E2E">
              <w:rPr>
                <w:rFonts w:ascii="SassoonPrimaryInfant" w:hAnsi="SassoonPrimaryInfant"/>
                <w:b/>
                <w:sz w:val="22"/>
                <w:szCs w:val="22"/>
              </w:rPr>
              <w:t>Spelling activity sheet</w:t>
            </w:r>
            <w:r w:rsidR="009B2E2E" w:rsidRPr="009B2E2E">
              <w:rPr>
                <w:rFonts w:ascii="SassoonPrimaryInfant" w:hAnsi="SassoonPrimaryInfant"/>
                <w:b/>
                <w:sz w:val="22"/>
                <w:szCs w:val="22"/>
              </w:rPr>
              <w:t>1</w:t>
            </w:r>
            <w:r w:rsidR="009B2E2E" w:rsidRPr="009B2E2E">
              <w:rPr>
                <w:rFonts w:ascii="SassoonPrimaryInfant" w:hAnsi="SassoonPrimaryInfant"/>
                <w:sz w:val="22"/>
                <w:szCs w:val="22"/>
              </w:rPr>
              <w:t xml:space="preserve"> ‘</w:t>
            </w:r>
            <w:proofErr w:type="spellStart"/>
            <w:r w:rsidR="009B2E2E" w:rsidRPr="009B2E2E">
              <w:rPr>
                <w:rFonts w:ascii="SassoonPrimaryInfant" w:hAnsi="SassoonPrimaryInfant"/>
                <w:sz w:val="22"/>
                <w:szCs w:val="22"/>
              </w:rPr>
              <w:t>st</w:t>
            </w:r>
            <w:proofErr w:type="spellEnd"/>
            <w:r w:rsidR="009B2E2E" w:rsidRPr="009B2E2E">
              <w:rPr>
                <w:rFonts w:ascii="SassoonPrimaryInfant" w:hAnsi="SassoonPrimaryInfant"/>
                <w:sz w:val="22"/>
                <w:szCs w:val="22"/>
              </w:rPr>
              <w:t xml:space="preserve">’  </w:t>
            </w:r>
          </w:p>
          <w:p w:rsidR="00903A26" w:rsidRPr="009B2E2E" w:rsidRDefault="00903A26" w:rsidP="00903A26">
            <w:pPr>
              <w:pStyle w:val="ListParagraph"/>
              <w:spacing w:before="240"/>
              <w:rPr>
                <w:rFonts w:ascii="SassoonPrimaryInfant" w:hAnsi="SassoonPrimaryInfant"/>
                <w:sz w:val="22"/>
                <w:szCs w:val="22"/>
              </w:rPr>
            </w:pPr>
          </w:p>
        </w:tc>
        <w:tc>
          <w:tcPr>
            <w:tcW w:w="3260" w:type="dxa"/>
          </w:tcPr>
          <w:p w:rsidR="00903A26" w:rsidRPr="00E60925" w:rsidRDefault="00903A26" w:rsidP="00903A26">
            <w:pPr>
              <w:pStyle w:val="ListParagraph"/>
              <w:spacing w:before="240"/>
              <w:rPr>
                <w:rFonts w:ascii="SassoonPrimaryInfant" w:hAnsi="SassoonPrimaryInfant"/>
                <w:sz w:val="22"/>
                <w:szCs w:val="22"/>
              </w:rPr>
            </w:pPr>
          </w:p>
          <w:p w:rsidR="00C9082F" w:rsidRPr="00E60925" w:rsidRDefault="00903A26" w:rsidP="00903A26">
            <w:pPr>
              <w:pStyle w:val="ListParagraph"/>
              <w:numPr>
                <w:ilvl w:val="0"/>
                <w:numId w:val="12"/>
              </w:numPr>
              <w:spacing w:before="240"/>
              <w:rPr>
                <w:rFonts w:ascii="SassoonPrimaryInfant" w:hAnsi="SassoonPrimaryInfant"/>
                <w:sz w:val="22"/>
                <w:szCs w:val="22"/>
              </w:rPr>
            </w:pPr>
            <w:r w:rsidRPr="00E60925">
              <w:rPr>
                <w:rFonts w:ascii="SassoonPrimaryInfant" w:hAnsi="SassoonPrimaryInfant"/>
                <w:sz w:val="22"/>
                <w:szCs w:val="22"/>
              </w:rPr>
              <w:t xml:space="preserve">Maths Shed </w:t>
            </w:r>
          </w:p>
          <w:p w:rsidR="00502F0B" w:rsidRPr="00E60925" w:rsidRDefault="00502F0B" w:rsidP="00903A26">
            <w:pPr>
              <w:pStyle w:val="ListParagraph"/>
              <w:numPr>
                <w:ilvl w:val="0"/>
                <w:numId w:val="12"/>
              </w:numPr>
              <w:spacing w:before="240"/>
              <w:rPr>
                <w:rFonts w:ascii="SassoonPrimaryInfant" w:hAnsi="SassoonPrimaryInfant"/>
                <w:sz w:val="22"/>
                <w:szCs w:val="22"/>
              </w:rPr>
            </w:pPr>
            <w:proofErr w:type="spellStart"/>
            <w:r w:rsidRPr="00E60925">
              <w:rPr>
                <w:rFonts w:ascii="SassoonPrimaryInfant" w:hAnsi="SassoonPrimaryInfant"/>
                <w:sz w:val="22"/>
                <w:szCs w:val="22"/>
              </w:rPr>
              <w:t>Timestables</w:t>
            </w:r>
            <w:proofErr w:type="spellEnd"/>
            <w:r w:rsidRPr="00E60925">
              <w:rPr>
                <w:rFonts w:ascii="SassoonPrimaryInfant" w:hAnsi="SassoonPrimaryInfant"/>
                <w:sz w:val="22"/>
                <w:szCs w:val="22"/>
              </w:rPr>
              <w:t xml:space="preserve"> Test</w:t>
            </w:r>
            <w:r w:rsidR="00E60925" w:rsidRPr="00E60925">
              <w:rPr>
                <w:rFonts w:ascii="SassoonPrimaryInfant" w:hAnsi="SassoonPrimaryInfant"/>
                <w:sz w:val="22"/>
                <w:szCs w:val="22"/>
              </w:rPr>
              <w:t xml:space="preserve"> 1</w:t>
            </w:r>
            <w:r w:rsidRPr="00E60925">
              <w:rPr>
                <w:rFonts w:ascii="SassoonPrimaryInfant" w:hAnsi="SassoonPrimaryInfant"/>
                <w:sz w:val="22"/>
                <w:szCs w:val="22"/>
              </w:rPr>
              <w:t xml:space="preserve"> </w:t>
            </w:r>
          </w:p>
        </w:tc>
        <w:tc>
          <w:tcPr>
            <w:tcW w:w="4607" w:type="dxa"/>
          </w:tcPr>
          <w:p w:rsidR="00420CEA" w:rsidRDefault="00420CEA" w:rsidP="009759D4">
            <w:pPr>
              <w:spacing w:before="240"/>
              <w:rPr>
                <w:rFonts w:ascii="SassoonPrimaryInfant" w:hAnsi="SassoonPrimaryInfant"/>
                <w:sz w:val="22"/>
                <w:szCs w:val="22"/>
              </w:rPr>
            </w:pPr>
            <w:r w:rsidRPr="009B2E2E">
              <w:rPr>
                <w:rFonts w:ascii="SassoonPrimaryInfant" w:hAnsi="SassoonPrimaryInfant"/>
                <w:sz w:val="22"/>
                <w:szCs w:val="22"/>
              </w:rPr>
              <w:t xml:space="preserve"> </w:t>
            </w:r>
            <w:r w:rsidR="00903A26" w:rsidRPr="009B2E2E">
              <w:rPr>
                <w:rFonts w:ascii="SassoonPrimaryInfant" w:hAnsi="SassoonPrimaryInfant"/>
                <w:b/>
                <w:sz w:val="22"/>
                <w:szCs w:val="22"/>
              </w:rPr>
              <w:t>Science</w:t>
            </w:r>
            <w:r w:rsidR="00903A26" w:rsidRPr="009B2E2E">
              <w:rPr>
                <w:rFonts w:ascii="SassoonPrimaryInfant" w:hAnsi="SassoonPrimaryInfant"/>
                <w:sz w:val="22"/>
                <w:szCs w:val="22"/>
              </w:rPr>
              <w:t xml:space="preserve"> </w:t>
            </w:r>
            <w:r w:rsidR="00903A26" w:rsidRPr="009B2E2E">
              <w:rPr>
                <w:rFonts w:ascii="SassoonPrimaryInfant" w:hAnsi="SassoonPrimaryInfant"/>
                <w:sz w:val="22"/>
                <w:szCs w:val="22"/>
              </w:rPr>
              <w:sym w:font="Wingdings" w:char="F0E0"/>
            </w:r>
            <w:r w:rsidR="00903A26" w:rsidRPr="009B2E2E">
              <w:rPr>
                <w:rFonts w:ascii="SassoonPrimaryInfant" w:hAnsi="SassoonPrimaryInfant"/>
                <w:sz w:val="22"/>
                <w:szCs w:val="22"/>
              </w:rPr>
              <w:t xml:space="preserve"> </w:t>
            </w:r>
            <w:r w:rsidR="00502F0B">
              <w:rPr>
                <w:rFonts w:ascii="SassoonPrimaryInfant" w:hAnsi="SassoonPrimaryInfant"/>
                <w:sz w:val="22"/>
                <w:szCs w:val="22"/>
              </w:rPr>
              <w:t>Week 1 Worksheet 1</w:t>
            </w:r>
          </w:p>
          <w:p w:rsidR="009A0E86" w:rsidRDefault="009A0E86" w:rsidP="009759D4">
            <w:pPr>
              <w:spacing w:before="240"/>
              <w:rPr>
                <w:rFonts w:ascii="SassoonPrimaryInfant" w:hAnsi="SassoonPrimaryInfant"/>
                <w:sz w:val="22"/>
                <w:szCs w:val="22"/>
              </w:rPr>
            </w:pPr>
            <w:r>
              <w:rPr>
                <w:rFonts w:ascii="SassoonPrimaryInfant" w:hAnsi="SassoonPrimaryInfant"/>
                <w:sz w:val="22"/>
                <w:szCs w:val="22"/>
              </w:rPr>
              <w:t>‘Feeding and Exercise Lesson 1’</w:t>
            </w:r>
          </w:p>
          <w:p w:rsidR="00502F0B" w:rsidRPr="009B2E2E" w:rsidRDefault="009A0E86" w:rsidP="009A0E86">
            <w:pPr>
              <w:tabs>
                <w:tab w:val="left" w:pos="3495"/>
              </w:tabs>
              <w:spacing w:before="240"/>
              <w:rPr>
                <w:rFonts w:ascii="SassoonPrimaryInfant" w:hAnsi="SassoonPrimaryInfant"/>
                <w:sz w:val="22"/>
                <w:szCs w:val="22"/>
              </w:rPr>
            </w:pPr>
            <w:r>
              <w:rPr>
                <w:rFonts w:ascii="SassoonPrimaryInfant" w:hAnsi="SassoonPrimaryInfant"/>
                <w:sz w:val="22"/>
                <w:szCs w:val="22"/>
              </w:rPr>
              <w:tab/>
            </w:r>
            <w:bookmarkStart w:id="0" w:name="_GoBack"/>
            <w:bookmarkEnd w:id="0"/>
          </w:p>
        </w:tc>
      </w:tr>
      <w:tr w:rsidR="009759D4" w:rsidRPr="00B54589" w:rsidTr="00903A26">
        <w:trPr>
          <w:trHeight w:val="592"/>
        </w:trPr>
        <w:tc>
          <w:tcPr>
            <w:tcW w:w="2158" w:type="dxa"/>
          </w:tcPr>
          <w:p w:rsidR="009759D4" w:rsidRPr="00B54589" w:rsidRDefault="009759D4" w:rsidP="005E3009">
            <w:pPr>
              <w:spacing w:before="240"/>
              <w:jc w:val="center"/>
              <w:rPr>
                <w:rFonts w:ascii="SassoonCRInfant" w:eastAsia="Comic Sans MS" w:hAnsi="SassoonCRInfant"/>
              </w:rPr>
            </w:pPr>
            <w:r>
              <w:rPr>
                <w:rFonts w:ascii="SassoonCRInfant" w:eastAsia="Comic Sans MS" w:hAnsi="SassoonCRInfant"/>
              </w:rPr>
              <w:t xml:space="preserve">Tuesday </w:t>
            </w:r>
          </w:p>
        </w:tc>
        <w:tc>
          <w:tcPr>
            <w:tcW w:w="2681" w:type="dxa"/>
          </w:tcPr>
          <w:p w:rsidR="00CE76DD" w:rsidRPr="009B2E2E" w:rsidRDefault="00903A26" w:rsidP="00973A43">
            <w:pPr>
              <w:spacing w:before="240"/>
              <w:rPr>
                <w:rFonts w:ascii="SassoonPrimaryInfant" w:hAnsi="SassoonPrimaryInfant"/>
                <w:b/>
                <w:sz w:val="22"/>
                <w:szCs w:val="22"/>
              </w:rPr>
            </w:pPr>
            <w:r w:rsidRPr="009B2E2E">
              <w:rPr>
                <w:rFonts w:ascii="SassoonPrimaryInfant" w:hAnsi="SassoonPrimaryInfant"/>
                <w:b/>
                <w:sz w:val="22"/>
                <w:szCs w:val="22"/>
              </w:rPr>
              <w:t>Phonics</w:t>
            </w:r>
          </w:p>
          <w:p w:rsidR="00903A26" w:rsidRPr="009B2E2E" w:rsidRDefault="00903A26" w:rsidP="00973A43">
            <w:pPr>
              <w:spacing w:before="240"/>
              <w:rPr>
                <w:rFonts w:ascii="SassoonPrimaryInfant" w:hAnsi="SassoonPrimaryInfant"/>
                <w:b/>
                <w:sz w:val="22"/>
                <w:szCs w:val="22"/>
              </w:rPr>
            </w:pPr>
            <w:r w:rsidRPr="009B2E2E">
              <w:rPr>
                <w:rFonts w:ascii="SassoonPrimaryInfant" w:hAnsi="SassoonPrimaryInfant"/>
                <w:b/>
                <w:sz w:val="22"/>
                <w:szCs w:val="22"/>
              </w:rPr>
              <w:t>Handwriting</w:t>
            </w:r>
          </w:p>
        </w:tc>
        <w:tc>
          <w:tcPr>
            <w:tcW w:w="3349" w:type="dxa"/>
          </w:tcPr>
          <w:p w:rsidR="009759D4" w:rsidRPr="009B2E2E" w:rsidRDefault="00903A26" w:rsidP="00903A26">
            <w:pPr>
              <w:pStyle w:val="ListParagraph"/>
              <w:numPr>
                <w:ilvl w:val="0"/>
                <w:numId w:val="15"/>
              </w:numPr>
              <w:spacing w:before="240"/>
              <w:rPr>
                <w:rFonts w:ascii="SassoonPrimaryInfant" w:hAnsi="SassoonPrimaryInfant"/>
                <w:sz w:val="22"/>
                <w:szCs w:val="22"/>
              </w:rPr>
            </w:pPr>
            <w:r w:rsidRPr="009B2E2E">
              <w:rPr>
                <w:rFonts w:ascii="SassoonPrimaryInfant" w:hAnsi="SassoonPrimaryInfant"/>
                <w:b/>
                <w:sz w:val="22"/>
                <w:szCs w:val="22"/>
              </w:rPr>
              <w:t>Writing task</w:t>
            </w:r>
            <w:r w:rsidR="009B2E2E" w:rsidRPr="009B2E2E">
              <w:rPr>
                <w:rFonts w:ascii="SassoonPrimaryInfant" w:hAnsi="SassoonPrimaryInfant"/>
                <w:b/>
                <w:sz w:val="22"/>
                <w:szCs w:val="22"/>
              </w:rPr>
              <w:t>1</w:t>
            </w:r>
            <w:r w:rsidR="009B2E2E" w:rsidRPr="009B2E2E">
              <w:rPr>
                <w:rFonts w:ascii="SassoonPrimaryInfant" w:hAnsi="SassoonPrimaryInfant"/>
                <w:sz w:val="22"/>
                <w:szCs w:val="22"/>
              </w:rPr>
              <w:t xml:space="preserve"> Princess Character Description</w:t>
            </w:r>
          </w:p>
          <w:p w:rsidR="00903A26" w:rsidRPr="009B2E2E" w:rsidRDefault="00903A26" w:rsidP="00903A26">
            <w:pPr>
              <w:pStyle w:val="ListParagraph"/>
              <w:numPr>
                <w:ilvl w:val="0"/>
                <w:numId w:val="15"/>
              </w:numPr>
              <w:spacing w:before="240"/>
              <w:rPr>
                <w:rFonts w:ascii="SassoonPrimaryInfant" w:hAnsi="SassoonPrimaryInfant"/>
                <w:b/>
                <w:sz w:val="22"/>
                <w:szCs w:val="22"/>
              </w:rPr>
            </w:pPr>
            <w:r w:rsidRPr="009B2E2E">
              <w:rPr>
                <w:rFonts w:ascii="SassoonPrimaryInfant" w:hAnsi="SassoonPrimaryInfant"/>
                <w:b/>
                <w:sz w:val="22"/>
                <w:szCs w:val="22"/>
              </w:rPr>
              <w:t xml:space="preserve">Phonics Activity </w:t>
            </w:r>
            <w:r w:rsidR="009B2E2E" w:rsidRPr="009B2E2E">
              <w:rPr>
                <w:rFonts w:ascii="SassoonPrimaryInfant" w:hAnsi="SassoonPrimaryInfant"/>
                <w:b/>
                <w:sz w:val="22"/>
                <w:szCs w:val="22"/>
              </w:rPr>
              <w:t xml:space="preserve">Mat 1 </w:t>
            </w:r>
          </w:p>
          <w:p w:rsidR="00903A26" w:rsidRPr="009B2E2E" w:rsidRDefault="00903A26" w:rsidP="00903A26">
            <w:pPr>
              <w:pStyle w:val="ListParagraph"/>
              <w:spacing w:before="240"/>
              <w:rPr>
                <w:rFonts w:ascii="SassoonPrimaryInfant" w:hAnsi="SassoonPrimaryInfant"/>
                <w:sz w:val="22"/>
                <w:szCs w:val="22"/>
              </w:rPr>
            </w:pPr>
          </w:p>
        </w:tc>
        <w:tc>
          <w:tcPr>
            <w:tcW w:w="3260" w:type="dxa"/>
          </w:tcPr>
          <w:p w:rsidR="00B81FD1" w:rsidRDefault="00502F0B" w:rsidP="00903A26">
            <w:pPr>
              <w:pStyle w:val="ListParagraph"/>
              <w:numPr>
                <w:ilvl w:val="0"/>
                <w:numId w:val="15"/>
              </w:numPr>
              <w:spacing w:before="240"/>
              <w:rPr>
                <w:rFonts w:ascii="SassoonPrimaryInfant" w:hAnsi="SassoonPrimaryInfant"/>
                <w:sz w:val="22"/>
                <w:szCs w:val="22"/>
              </w:rPr>
            </w:pPr>
            <w:r w:rsidRPr="00E60925">
              <w:rPr>
                <w:rFonts w:ascii="SassoonPrimaryInfant" w:hAnsi="SassoonPrimaryInfant"/>
                <w:sz w:val="22"/>
                <w:szCs w:val="22"/>
              </w:rPr>
              <w:t xml:space="preserve">Week 1, </w:t>
            </w:r>
            <w:r w:rsidR="00903A26" w:rsidRPr="00E60925">
              <w:rPr>
                <w:rFonts w:ascii="SassoonPrimaryInfant" w:hAnsi="SassoonPrimaryInfant"/>
                <w:sz w:val="22"/>
                <w:szCs w:val="22"/>
              </w:rPr>
              <w:t>Lesson 2 worksheet: Ordering Numbers</w:t>
            </w:r>
          </w:p>
          <w:p w:rsidR="00903A26" w:rsidRPr="00B81FD1" w:rsidRDefault="00903A26" w:rsidP="00B81FD1"/>
        </w:tc>
        <w:tc>
          <w:tcPr>
            <w:tcW w:w="4607" w:type="dxa"/>
          </w:tcPr>
          <w:p w:rsidR="00D37100" w:rsidRDefault="00903A26" w:rsidP="00D37100">
            <w:pPr>
              <w:rPr>
                <w:rFonts w:ascii="SassoonPrimaryInfant" w:hAnsi="SassoonPrimaryInfant"/>
              </w:rPr>
            </w:pPr>
            <w:r w:rsidRPr="009B2E2E">
              <w:rPr>
                <w:rFonts w:ascii="SassoonPrimaryInfant" w:hAnsi="SassoonPrimaryInfant"/>
                <w:b/>
                <w:sz w:val="22"/>
                <w:szCs w:val="22"/>
              </w:rPr>
              <w:t xml:space="preserve">Topic </w:t>
            </w:r>
            <w:r w:rsidRPr="009B2E2E">
              <w:rPr>
                <w:rFonts w:ascii="SassoonPrimaryInfant" w:hAnsi="SassoonPrimaryInfant"/>
                <w:b/>
                <w:sz w:val="22"/>
                <w:szCs w:val="22"/>
              </w:rPr>
              <w:sym w:font="Wingdings" w:char="F0E0"/>
            </w:r>
            <w:r w:rsidRPr="009B2E2E">
              <w:rPr>
                <w:rFonts w:ascii="SassoonPrimaryInfant" w:hAnsi="SassoonPrimaryInfant"/>
                <w:b/>
                <w:sz w:val="22"/>
                <w:szCs w:val="22"/>
              </w:rPr>
              <w:t xml:space="preserve"> </w:t>
            </w:r>
            <w:r w:rsidR="00D37100">
              <w:rPr>
                <w:rFonts w:ascii="SassoonPrimaryInfant" w:hAnsi="SassoonPrimaryInfant"/>
                <w:b/>
                <w:sz w:val="22"/>
                <w:szCs w:val="22"/>
              </w:rPr>
              <w:t xml:space="preserve"> </w:t>
            </w:r>
            <w:r w:rsidR="00D37100">
              <w:rPr>
                <w:rFonts w:ascii="SassoonPrimaryInfant" w:hAnsi="SassoonPrimaryInfant"/>
              </w:rPr>
              <w:t xml:space="preserve"> Week 1 </w:t>
            </w:r>
            <w:r w:rsidR="00D37100">
              <w:rPr>
                <w:rFonts w:ascii="SassoonPrimaryInfant" w:hAnsi="SassoonPrimaryInfant"/>
              </w:rPr>
              <w:t>How is chocolate made?</w:t>
            </w:r>
          </w:p>
          <w:p w:rsidR="00D37100" w:rsidRDefault="00D37100" w:rsidP="00D37100">
            <w:pPr>
              <w:rPr>
                <w:rFonts w:ascii="SassoonPrimaryInfant" w:hAnsi="SassoonPrimaryInfant"/>
              </w:rPr>
            </w:pPr>
            <w:r>
              <w:rPr>
                <w:rFonts w:ascii="SassoonPrimaryInfant" w:hAnsi="SassoonPrimaryInfant"/>
              </w:rPr>
              <w:t xml:space="preserve">Read the sheet carefully and look at the pictures.  </w:t>
            </w:r>
          </w:p>
          <w:p w:rsidR="009759D4" w:rsidRPr="00B81FD1" w:rsidRDefault="00D37100" w:rsidP="00B81FD1">
            <w:pPr>
              <w:rPr>
                <w:rFonts w:ascii="SassoonPrimaryInfant" w:hAnsi="SassoonPrimaryInfant"/>
              </w:rPr>
            </w:pPr>
            <w:r>
              <w:rPr>
                <w:rFonts w:ascii="SassoonPrimaryInfant" w:hAnsi="SassoonPrimaryInfant"/>
              </w:rPr>
              <w:t xml:space="preserve">Task- Design and make a poster explaining the steps of making chocolate. Do some of your own research to find out steps to add. </w:t>
            </w:r>
          </w:p>
        </w:tc>
      </w:tr>
      <w:tr w:rsidR="00903A26" w:rsidRPr="00B54589" w:rsidTr="00903A26">
        <w:trPr>
          <w:trHeight w:val="1377"/>
        </w:trPr>
        <w:tc>
          <w:tcPr>
            <w:tcW w:w="2158" w:type="dxa"/>
          </w:tcPr>
          <w:p w:rsidR="00903A26" w:rsidRPr="00B54589" w:rsidRDefault="00903A26" w:rsidP="00903A26">
            <w:pPr>
              <w:spacing w:before="240"/>
              <w:jc w:val="center"/>
              <w:rPr>
                <w:rFonts w:ascii="SassoonCRInfant" w:eastAsia="Comic Sans MS" w:hAnsi="SassoonCRInfant"/>
              </w:rPr>
            </w:pPr>
            <w:r w:rsidRPr="00B54589">
              <w:rPr>
                <w:rFonts w:ascii="SassoonCRInfant" w:eastAsia="Comic Sans MS" w:hAnsi="SassoonCRInfant"/>
              </w:rPr>
              <w:lastRenderedPageBreak/>
              <w:t xml:space="preserve">Wednesday </w:t>
            </w:r>
          </w:p>
        </w:tc>
        <w:tc>
          <w:tcPr>
            <w:tcW w:w="2681" w:type="dxa"/>
          </w:tcPr>
          <w:p w:rsidR="00502F0B" w:rsidRDefault="00903A26" w:rsidP="00903A26">
            <w:pPr>
              <w:spacing w:before="240"/>
              <w:rPr>
                <w:rFonts w:ascii="SassoonPrimaryInfant" w:eastAsia="Comic Sans MS" w:hAnsi="SassoonPrimaryInfant"/>
                <w:b/>
                <w:sz w:val="22"/>
                <w:szCs w:val="22"/>
              </w:rPr>
            </w:pPr>
            <w:r w:rsidRPr="009B2E2E">
              <w:rPr>
                <w:rFonts w:ascii="SassoonPrimaryInfant" w:eastAsia="Comic Sans MS" w:hAnsi="SassoonPrimaryInfant"/>
                <w:b/>
                <w:sz w:val="22"/>
                <w:szCs w:val="22"/>
              </w:rPr>
              <w:t>Maths</w:t>
            </w:r>
            <w:r w:rsidR="00502F0B">
              <w:rPr>
                <w:rFonts w:ascii="SassoonPrimaryInfant" w:eastAsia="Comic Sans MS" w:hAnsi="SassoonPrimaryInfant"/>
                <w:b/>
                <w:sz w:val="22"/>
                <w:szCs w:val="22"/>
              </w:rPr>
              <w:t xml:space="preserve">: </w:t>
            </w:r>
            <w:r w:rsidR="00502F0B" w:rsidRPr="00502F0B">
              <w:rPr>
                <w:rFonts w:ascii="SassoonPrimaryInfant" w:eastAsia="Comic Sans MS" w:hAnsi="SassoonPrimaryInfant"/>
                <w:sz w:val="22"/>
                <w:szCs w:val="22"/>
              </w:rPr>
              <w:t>Counting Pence</w:t>
            </w:r>
          </w:p>
          <w:p w:rsidR="00502F0B" w:rsidRPr="00502F0B" w:rsidRDefault="00502F0B" w:rsidP="00903A26">
            <w:pPr>
              <w:spacing w:before="240"/>
              <w:rPr>
                <w:rFonts w:ascii="SassoonPrimaryInfant" w:eastAsia="Comic Sans MS" w:hAnsi="SassoonPrimaryInfant"/>
                <w:sz w:val="22"/>
                <w:szCs w:val="22"/>
              </w:rPr>
            </w:pPr>
            <w:r>
              <w:rPr>
                <w:rFonts w:ascii="SassoonPrimaryInfant" w:eastAsia="Comic Sans MS" w:hAnsi="SassoonPrimaryInfant"/>
                <w:sz w:val="22"/>
                <w:szCs w:val="22"/>
              </w:rPr>
              <w:t xml:space="preserve">Worksheet: Week 1, Lesson 3 </w:t>
            </w:r>
          </w:p>
        </w:tc>
        <w:tc>
          <w:tcPr>
            <w:tcW w:w="3349" w:type="dxa"/>
          </w:tcPr>
          <w:p w:rsidR="00903A26" w:rsidRPr="00502F0B" w:rsidRDefault="009B2E2E" w:rsidP="009B2E2E">
            <w:pPr>
              <w:pStyle w:val="ListParagraph"/>
              <w:numPr>
                <w:ilvl w:val="0"/>
                <w:numId w:val="18"/>
              </w:numPr>
              <w:spacing w:before="240"/>
              <w:rPr>
                <w:rFonts w:ascii="SassoonPrimaryInfant" w:hAnsi="SassoonPrimaryInfant"/>
                <w:b/>
                <w:sz w:val="22"/>
                <w:szCs w:val="22"/>
              </w:rPr>
            </w:pPr>
            <w:r w:rsidRPr="00502F0B">
              <w:rPr>
                <w:rFonts w:ascii="SassoonPrimaryInfant" w:hAnsi="SassoonPrimaryInfant"/>
                <w:b/>
                <w:sz w:val="22"/>
                <w:szCs w:val="22"/>
              </w:rPr>
              <w:t>Reading comprehension</w:t>
            </w:r>
            <w:r w:rsidR="00502F0B">
              <w:rPr>
                <w:rFonts w:ascii="SassoonPrimaryInfant" w:hAnsi="SassoonPrimaryInfant"/>
                <w:b/>
                <w:sz w:val="22"/>
                <w:szCs w:val="22"/>
              </w:rPr>
              <w:t xml:space="preserve"> 2 </w:t>
            </w:r>
            <w:r w:rsidR="00502F0B">
              <w:rPr>
                <w:rFonts w:ascii="SassoonPrimaryInfant" w:hAnsi="SassoonPrimaryInfant"/>
                <w:sz w:val="22"/>
                <w:szCs w:val="22"/>
              </w:rPr>
              <w:t xml:space="preserve">‘Pete’s silver’ </w:t>
            </w:r>
          </w:p>
          <w:p w:rsidR="009B2E2E" w:rsidRPr="00502F0B" w:rsidRDefault="009B2E2E" w:rsidP="009B2E2E">
            <w:pPr>
              <w:pStyle w:val="ListParagraph"/>
              <w:numPr>
                <w:ilvl w:val="0"/>
                <w:numId w:val="18"/>
              </w:numPr>
              <w:spacing w:before="240"/>
              <w:rPr>
                <w:rFonts w:ascii="SassoonPrimaryInfant" w:hAnsi="SassoonPrimaryInfant"/>
                <w:b/>
                <w:sz w:val="22"/>
                <w:szCs w:val="22"/>
              </w:rPr>
            </w:pPr>
            <w:r w:rsidRPr="00502F0B">
              <w:rPr>
                <w:rFonts w:ascii="SassoonPrimaryInfant" w:hAnsi="SassoonPrimaryInfant"/>
                <w:b/>
                <w:sz w:val="22"/>
                <w:szCs w:val="22"/>
              </w:rPr>
              <w:t xml:space="preserve">Wizard Writing </w:t>
            </w:r>
            <w:r w:rsidR="00502F0B">
              <w:rPr>
                <w:rFonts w:ascii="SassoonPrimaryInfant" w:hAnsi="SassoonPrimaryInfant"/>
                <w:b/>
                <w:sz w:val="22"/>
                <w:szCs w:val="22"/>
              </w:rPr>
              <w:t xml:space="preserve">1 </w:t>
            </w:r>
            <w:r w:rsidR="00502F0B">
              <w:rPr>
                <w:rFonts w:ascii="SassoonPrimaryInfant" w:hAnsi="SassoonPrimaryInfant"/>
                <w:sz w:val="22"/>
                <w:szCs w:val="22"/>
              </w:rPr>
              <w:t xml:space="preserve">Write a Pen Pal letter </w:t>
            </w:r>
          </w:p>
          <w:p w:rsidR="009B2E2E" w:rsidRPr="00502F0B" w:rsidRDefault="009B2E2E" w:rsidP="009B2E2E">
            <w:pPr>
              <w:pStyle w:val="ListParagraph"/>
              <w:numPr>
                <w:ilvl w:val="0"/>
                <w:numId w:val="18"/>
              </w:numPr>
              <w:spacing w:before="240"/>
              <w:rPr>
                <w:rFonts w:ascii="SassoonPrimaryInfant" w:hAnsi="SassoonPrimaryInfant"/>
                <w:b/>
                <w:sz w:val="22"/>
                <w:szCs w:val="22"/>
              </w:rPr>
            </w:pPr>
            <w:r w:rsidRPr="00502F0B">
              <w:rPr>
                <w:rFonts w:ascii="SassoonPrimaryInfant" w:hAnsi="SassoonPrimaryInfant"/>
                <w:b/>
                <w:sz w:val="22"/>
                <w:szCs w:val="22"/>
              </w:rPr>
              <w:t>Common Exception word mat</w:t>
            </w:r>
            <w:r w:rsidR="00502F0B">
              <w:rPr>
                <w:rFonts w:ascii="SassoonPrimaryInfant" w:hAnsi="SassoonPrimaryInfant"/>
                <w:b/>
                <w:sz w:val="22"/>
                <w:szCs w:val="22"/>
              </w:rPr>
              <w:t xml:space="preserve">:  </w:t>
            </w:r>
            <w:r w:rsidR="00502F0B" w:rsidRPr="00502F0B">
              <w:rPr>
                <w:rFonts w:ascii="SassoonPrimaryInfant" w:hAnsi="SassoonPrimaryInfant"/>
                <w:sz w:val="22"/>
                <w:szCs w:val="22"/>
              </w:rPr>
              <w:t>‘sure’</w:t>
            </w:r>
          </w:p>
        </w:tc>
        <w:tc>
          <w:tcPr>
            <w:tcW w:w="3260" w:type="dxa"/>
          </w:tcPr>
          <w:p w:rsidR="009B2E2E" w:rsidRPr="00E60925" w:rsidRDefault="009B2E2E" w:rsidP="009B2E2E">
            <w:pPr>
              <w:pStyle w:val="ListParagraph"/>
              <w:spacing w:before="240"/>
              <w:rPr>
                <w:rFonts w:ascii="SassoonPrimaryInfant" w:hAnsi="SassoonPrimaryInfant" w:cs="Arial"/>
                <w:sz w:val="22"/>
                <w:szCs w:val="22"/>
              </w:rPr>
            </w:pPr>
          </w:p>
          <w:p w:rsidR="00903A26" w:rsidRPr="00E60925" w:rsidRDefault="009B2E2E" w:rsidP="00502F0B">
            <w:pPr>
              <w:pStyle w:val="ListParagraph"/>
              <w:numPr>
                <w:ilvl w:val="0"/>
                <w:numId w:val="18"/>
              </w:numPr>
              <w:spacing w:before="240"/>
              <w:rPr>
                <w:rFonts w:ascii="SassoonPrimaryInfant" w:hAnsi="SassoonPrimaryInfant" w:cs="Arial"/>
                <w:sz w:val="22"/>
                <w:szCs w:val="22"/>
              </w:rPr>
            </w:pPr>
            <w:r w:rsidRPr="00E60925">
              <w:rPr>
                <w:rFonts w:ascii="SassoonPrimaryInfant" w:hAnsi="SassoonPrimaryInfant" w:cs="Arial"/>
                <w:sz w:val="22"/>
                <w:szCs w:val="22"/>
              </w:rPr>
              <w:t>Maths shed</w:t>
            </w:r>
          </w:p>
          <w:p w:rsidR="00502F0B" w:rsidRPr="00E60925" w:rsidRDefault="00502F0B" w:rsidP="00502F0B">
            <w:pPr>
              <w:pStyle w:val="ListParagraph"/>
              <w:numPr>
                <w:ilvl w:val="0"/>
                <w:numId w:val="18"/>
              </w:numPr>
              <w:spacing w:before="240"/>
              <w:rPr>
                <w:rFonts w:ascii="SassoonPrimaryInfant" w:hAnsi="SassoonPrimaryInfant"/>
                <w:sz w:val="22"/>
                <w:szCs w:val="22"/>
              </w:rPr>
            </w:pPr>
            <w:proofErr w:type="spellStart"/>
            <w:r w:rsidRPr="00E60925">
              <w:rPr>
                <w:rFonts w:ascii="SassoonPrimaryInfant" w:hAnsi="SassoonPrimaryInfant"/>
                <w:sz w:val="22"/>
                <w:szCs w:val="22"/>
              </w:rPr>
              <w:t>Timestables</w:t>
            </w:r>
            <w:proofErr w:type="spellEnd"/>
            <w:r w:rsidRPr="00E60925">
              <w:rPr>
                <w:rFonts w:ascii="SassoonPrimaryInfant" w:hAnsi="SassoonPrimaryInfant"/>
                <w:sz w:val="22"/>
                <w:szCs w:val="22"/>
              </w:rPr>
              <w:t xml:space="preserve"> test</w:t>
            </w:r>
            <w:r w:rsidR="00E60925" w:rsidRPr="00E60925">
              <w:rPr>
                <w:rFonts w:ascii="SassoonPrimaryInfant" w:hAnsi="SassoonPrimaryInfant"/>
                <w:sz w:val="22"/>
                <w:szCs w:val="22"/>
              </w:rPr>
              <w:t xml:space="preserve"> 2</w:t>
            </w:r>
          </w:p>
          <w:p w:rsidR="00502F0B" w:rsidRPr="00E60925" w:rsidRDefault="00502F0B" w:rsidP="00502F0B">
            <w:pPr>
              <w:pStyle w:val="ListParagraph"/>
              <w:spacing w:before="240"/>
              <w:rPr>
                <w:rFonts w:ascii="SassoonPrimaryInfant" w:hAnsi="SassoonPrimaryInfant" w:cs="Arial"/>
                <w:sz w:val="22"/>
                <w:szCs w:val="22"/>
              </w:rPr>
            </w:pPr>
          </w:p>
          <w:p w:rsidR="00903A26" w:rsidRPr="00E60925" w:rsidRDefault="00903A26" w:rsidP="00903A26">
            <w:pPr>
              <w:spacing w:before="240"/>
              <w:rPr>
                <w:rFonts w:ascii="SassoonPrimaryInfant" w:hAnsi="SassoonPrimaryInfant" w:cs="Arial"/>
                <w:sz w:val="22"/>
                <w:szCs w:val="22"/>
              </w:rPr>
            </w:pPr>
          </w:p>
        </w:tc>
        <w:tc>
          <w:tcPr>
            <w:tcW w:w="4607" w:type="dxa"/>
          </w:tcPr>
          <w:p w:rsidR="00903A26" w:rsidRPr="009B2E2E" w:rsidRDefault="00502F0B" w:rsidP="00903A26">
            <w:pPr>
              <w:spacing w:before="240"/>
              <w:rPr>
                <w:rFonts w:ascii="SassoonPrimaryInfant" w:eastAsia="Comic Sans MS" w:hAnsi="SassoonPrimaryInfant"/>
                <w:sz w:val="22"/>
                <w:szCs w:val="22"/>
              </w:rPr>
            </w:pPr>
            <w:proofErr w:type="gramStart"/>
            <w:r>
              <w:rPr>
                <w:rFonts w:ascii="SassoonPrimaryInfant" w:eastAsia="Comic Sans MS" w:hAnsi="SassoonPrimaryInfant"/>
                <w:sz w:val="22"/>
                <w:szCs w:val="22"/>
              </w:rPr>
              <w:t xml:space="preserve">RE </w:t>
            </w:r>
            <w:r w:rsidRPr="00502F0B">
              <w:rPr>
                <w:rFonts w:ascii="SassoonPrimaryInfant" w:eastAsia="Comic Sans MS" w:hAnsi="SassoonPrimaryInfant"/>
                <w:sz w:val="22"/>
                <w:szCs w:val="22"/>
              </w:rPr>
              <w:sym w:font="Wingdings" w:char="F0E0"/>
            </w:r>
            <w:r>
              <w:rPr>
                <w:rFonts w:ascii="SassoonPrimaryInfant" w:eastAsia="Comic Sans MS" w:hAnsi="SassoonPrimaryInfant"/>
                <w:sz w:val="22"/>
                <w:szCs w:val="22"/>
              </w:rPr>
              <w:t xml:space="preserve"> </w:t>
            </w:r>
            <w:r w:rsidR="00D37100">
              <w:rPr>
                <w:rFonts w:ascii="SassoonPrimaryInfant" w:eastAsia="Comic Sans MS" w:hAnsi="SassoonPrimaryInfant"/>
                <w:sz w:val="22"/>
                <w:szCs w:val="22"/>
              </w:rPr>
              <w:t>Read the letter from Mrs Mason and complete</w:t>
            </w:r>
            <w:proofErr w:type="gramEnd"/>
            <w:r w:rsidR="00D37100">
              <w:rPr>
                <w:rFonts w:ascii="SassoonPrimaryInfant" w:eastAsia="Comic Sans MS" w:hAnsi="SassoonPrimaryInfant"/>
                <w:sz w:val="22"/>
                <w:szCs w:val="22"/>
              </w:rPr>
              <w:t xml:space="preserve"> an Easter activity. </w:t>
            </w:r>
          </w:p>
        </w:tc>
      </w:tr>
      <w:tr w:rsidR="00903A26" w:rsidRPr="00B54589" w:rsidTr="00903A26">
        <w:trPr>
          <w:trHeight w:val="1320"/>
        </w:trPr>
        <w:tc>
          <w:tcPr>
            <w:tcW w:w="2158" w:type="dxa"/>
          </w:tcPr>
          <w:p w:rsidR="00903A26" w:rsidRPr="00B54589" w:rsidRDefault="00903A26" w:rsidP="00903A26">
            <w:pPr>
              <w:spacing w:before="240"/>
              <w:jc w:val="center"/>
              <w:rPr>
                <w:rFonts w:ascii="SassoonCRInfant" w:eastAsia="Comic Sans MS" w:hAnsi="SassoonCRInfant"/>
              </w:rPr>
            </w:pPr>
            <w:r w:rsidRPr="00B54589">
              <w:rPr>
                <w:rFonts w:ascii="SassoonCRInfant" w:eastAsia="Comic Sans MS" w:hAnsi="SassoonCRInfant"/>
              </w:rPr>
              <w:t xml:space="preserve">Thursday </w:t>
            </w:r>
          </w:p>
        </w:tc>
        <w:tc>
          <w:tcPr>
            <w:tcW w:w="2681" w:type="dxa"/>
          </w:tcPr>
          <w:p w:rsidR="00903A26" w:rsidRPr="009B2E2E" w:rsidRDefault="00903A26" w:rsidP="00903A26">
            <w:pPr>
              <w:spacing w:before="240"/>
              <w:rPr>
                <w:rFonts w:ascii="SassoonPrimaryInfant" w:eastAsia="Comic Sans MS" w:hAnsi="SassoonPrimaryInfant"/>
                <w:b/>
                <w:sz w:val="22"/>
                <w:szCs w:val="22"/>
              </w:rPr>
            </w:pPr>
            <w:r w:rsidRPr="009B2E2E">
              <w:rPr>
                <w:rFonts w:ascii="SassoonPrimaryInfant" w:eastAsia="Comic Sans MS" w:hAnsi="SassoonPrimaryInfant"/>
                <w:b/>
                <w:sz w:val="22"/>
                <w:szCs w:val="22"/>
              </w:rPr>
              <w:t>SPAG</w:t>
            </w:r>
          </w:p>
          <w:p w:rsidR="00903A26" w:rsidRPr="009B2E2E" w:rsidRDefault="00903A26" w:rsidP="00903A26">
            <w:pPr>
              <w:spacing w:before="240"/>
              <w:rPr>
                <w:rFonts w:ascii="SassoonPrimaryInfant" w:eastAsia="Comic Sans MS" w:hAnsi="SassoonPrimaryInfant"/>
                <w:b/>
                <w:sz w:val="22"/>
                <w:szCs w:val="22"/>
              </w:rPr>
            </w:pPr>
            <w:r w:rsidRPr="009B2E2E">
              <w:rPr>
                <w:rFonts w:ascii="SassoonPrimaryInfant" w:eastAsia="Comic Sans MS" w:hAnsi="SassoonPrimaryInfant"/>
                <w:b/>
                <w:sz w:val="22"/>
                <w:szCs w:val="22"/>
              </w:rPr>
              <w:t xml:space="preserve">Handwriting </w:t>
            </w:r>
          </w:p>
        </w:tc>
        <w:tc>
          <w:tcPr>
            <w:tcW w:w="3349" w:type="dxa"/>
          </w:tcPr>
          <w:p w:rsidR="00903A26" w:rsidRPr="00502F0B" w:rsidRDefault="00502F0B" w:rsidP="00502F0B">
            <w:pPr>
              <w:pStyle w:val="ListParagraph"/>
              <w:numPr>
                <w:ilvl w:val="0"/>
                <w:numId w:val="20"/>
              </w:numPr>
              <w:spacing w:before="240"/>
              <w:rPr>
                <w:rFonts w:ascii="SassoonPrimaryInfant" w:hAnsi="SassoonPrimaryInfant"/>
                <w:b/>
                <w:sz w:val="22"/>
                <w:szCs w:val="22"/>
              </w:rPr>
            </w:pPr>
            <w:r w:rsidRPr="00502F0B">
              <w:rPr>
                <w:rFonts w:ascii="SassoonPrimaryInfant" w:hAnsi="SassoonPrimaryInfant"/>
                <w:b/>
                <w:sz w:val="22"/>
                <w:szCs w:val="22"/>
              </w:rPr>
              <w:t>Phonics Activity Mat 2</w:t>
            </w:r>
          </w:p>
          <w:p w:rsidR="00502F0B" w:rsidRPr="00502F0B" w:rsidRDefault="00502F0B" w:rsidP="00502F0B">
            <w:pPr>
              <w:pStyle w:val="ListParagraph"/>
              <w:numPr>
                <w:ilvl w:val="0"/>
                <w:numId w:val="20"/>
              </w:numPr>
              <w:spacing w:before="240"/>
              <w:rPr>
                <w:rFonts w:ascii="SassoonPrimaryInfant" w:hAnsi="SassoonPrimaryInfant"/>
                <w:sz w:val="22"/>
                <w:szCs w:val="22"/>
              </w:rPr>
            </w:pPr>
            <w:r w:rsidRPr="00502F0B">
              <w:rPr>
                <w:rFonts w:ascii="SassoonPrimaryInfant" w:hAnsi="SassoonPrimaryInfant"/>
                <w:b/>
                <w:sz w:val="22"/>
                <w:szCs w:val="22"/>
              </w:rPr>
              <w:t xml:space="preserve">Reading Comprehension 3: </w:t>
            </w:r>
            <w:r w:rsidRPr="00502F0B">
              <w:rPr>
                <w:rFonts w:ascii="SassoonPrimaryInfant" w:hAnsi="SassoonPrimaryInfant"/>
                <w:sz w:val="22"/>
                <w:szCs w:val="22"/>
              </w:rPr>
              <w:t xml:space="preserve">‘The Queen’s Elephant’ </w:t>
            </w:r>
          </w:p>
        </w:tc>
        <w:tc>
          <w:tcPr>
            <w:tcW w:w="3260" w:type="dxa"/>
          </w:tcPr>
          <w:p w:rsidR="00903A26" w:rsidRPr="00E60925" w:rsidRDefault="00903A26" w:rsidP="00903A26">
            <w:pPr>
              <w:pStyle w:val="ListParagraph"/>
              <w:rPr>
                <w:rFonts w:ascii="SassoonPrimaryInfant" w:hAnsi="SassoonPrimaryInfant" w:cs="Arial"/>
                <w:sz w:val="22"/>
                <w:szCs w:val="22"/>
              </w:rPr>
            </w:pPr>
          </w:p>
          <w:p w:rsidR="00903A26" w:rsidRPr="00E60925" w:rsidRDefault="00502F0B" w:rsidP="00502F0B">
            <w:pPr>
              <w:pStyle w:val="ListParagraph"/>
              <w:numPr>
                <w:ilvl w:val="0"/>
                <w:numId w:val="19"/>
              </w:numPr>
              <w:rPr>
                <w:rFonts w:ascii="SassoonPrimaryInfant" w:hAnsi="SassoonPrimaryInfant" w:cs="Arial"/>
                <w:sz w:val="22"/>
                <w:szCs w:val="22"/>
              </w:rPr>
            </w:pPr>
            <w:r w:rsidRPr="00E60925">
              <w:rPr>
                <w:rFonts w:ascii="SassoonPrimaryInfant" w:hAnsi="SassoonPrimaryInfant" w:cs="Arial"/>
                <w:sz w:val="22"/>
                <w:szCs w:val="22"/>
              </w:rPr>
              <w:t xml:space="preserve">Week 1, Lesson 4 Worksheet: Comparing Calculations </w:t>
            </w:r>
          </w:p>
          <w:p w:rsidR="00502F0B" w:rsidRPr="00E60925" w:rsidRDefault="00502F0B" w:rsidP="00502F0B">
            <w:pPr>
              <w:pStyle w:val="ListParagraph"/>
              <w:ind w:left="795"/>
              <w:rPr>
                <w:rFonts w:ascii="SassoonPrimaryInfant" w:hAnsi="SassoonPrimaryInfant" w:cs="Arial"/>
                <w:sz w:val="22"/>
                <w:szCs w:val="22"/>
              </w:rPr>
            </w:pPr>
          </w:p>
        </w:tc>
        <w:tc>
          <w:tcPr>
            <w:tcW w:w="4607" w:type="dxa"/>
          </w:tcPr>
          <w:p w:rsidR="00903A26" w:rsidRPr="00B81FD1" w:rsidRDefault="00903A26" w:rsidP="00903A26">
            <w:pPr>
              <w:spacing w:before="240"/>
              <w:rPr>
                <w:rFonts w:ascii="SassoonPrimaryInfant" w:hAnsi="SassoonPrimaryInfant"/>
                <w:b/>
                <w:sz w:val="22"/>
                <w:szCs w:val="22"/>
              </w:rPr>
            </w:pPr>
            <w:r w:rsidRPr="00B81FD1">
              <w:rPr>
                <w:rFonts w:ascii="SassoonPrimaryInfant" w:hAnsi="SassoonPrimaryInfant"/>
                <w:b/>
                <w:sz w:val="22"/>
                <w:szCs w:val="22"/>
              </w:rPr>
              <w:t xml:space="preserve"> </w:t>
            </w:r>
            <w:r w:rsidR="00502F0B" w:rsidRPr="00B81FD1">
              <w:rPr>
                <w:rFonts w:ascii="SassoonPrimaryInfant" w:hAnsi="SassoonPrimaryInfant"/>
                <w:b/>
                <w:sz w:val="22"/>
                <w:szCs w:val="22"/>
              </w:rPr>
              <w:t xml:space="preserve">ART/ DT Activity </w:t>
            </w:r>
            <w:r w:rsidR="00B81FD1" w:rsidRPr="00B81FD1">
              <w:rPr>
                <w:rFonts w:ascii="SassoonPrimaryInfant" w:hAnsi="SassoonPrimaryInfant"/>
                <w:b/>
                <w:sz w:val="22"/>
                <w:szCs w:val="22"/>
              </w:rPr>
              <w:t>1</w:t>
            </w:r>
          </w:p>
        </w:tc>
      </w:tr>
      <w:tr w:rsidR="00903A26" w:rsidRPr="00B54589" w:rsidTr="00903A26">
        <w:trPr>
          <w:trHeight w:val="1320"/>
        </w:trPr>
        <w:tc>
          <w:tcPr>
            <w:tcW w:w="2158" w:type="dxa"/>
          </w:tcPr>
          <w:p w:rsidR="00903A26" w:rsidRPr="00B54589" w:rsidRDefault="00903A26" w:rsidP="00903A26">
            <w:pPr>
              <w:spacing w:before="240"/>
              <w:jc w:val="center"/>
              <w:rPr>
                <w:rFonts w:ascii="SassoonCRInfant" w:eastAsia="Comic Sans MS" w:hAnsi="SassoonCRInfant"/>
              </w:rPr>
            </w:pPr>
            <w:r w:rsidRPr="00B54589">
              <w:rPr>
                <w:rFonts w:ascii="SassoonCRInfant" w:eastAsia="Comic Sans MS" w:hAnsi="SassoonCRInfant"/>
              </w:rPr>
              <w:t xml:space="preserve">Friday </w:t>
            </w:r>
          </w:p>
        </w:tc>
        <w:tc>
          <w:tcPr>
            <w:tcW w:w="2681" w:type="dxa"/>
          </w:tcPr>
          <w:p w:rsidR="00502F0B" w:rsidRDefault="00502F0B" w:rsidP="00903A26">
            <w:pPr>
              <w:rPr>
                <w:rFonts w:ascii="SassoonPrimaryInfant" w:eastAsia="Comic Sans MS" w:hAnsi="SassoonPrimaryInfant"/>
                <w:b/>
                <w:sz w:val="22"/>
                <w:szCs w:val="22"/>
              </w:rPr>
            </w:pPr>
          </w:p>
          <w:p w:rsidR="00903A26" w:rsidRDefault="00903A26" w:rsidP="00903A26">
            <w:pPr>
              <w:rPr>
                <w:rFonts w:ascii="SassoonPrimaryInfant" w:eastAsia="Comic Sans MS" w:hAnsi="SassoonPrimaryInfant"/>
                <w:sz w:val="22"/>
                <w:szCs w:val="22"/>
              </w:rPr>
            </w:pPr>
            <w:r w:rsidRPr="00502F0B">
              <w:rPr>
                <w:rFonts w:ascii="SassoonPrimaryInfant" w:eastAsia="Comic Sans MS" w:hAnsi="SassoonPrimaryInfant"/>
                <w:b/>
                <w:sz w:val="22"/>
                <w:szCs w:val="22"/>
              </w:rPr>
              <w:t>Maths</w:t>
            </w:r>
            <w:r w:rsidR="00502F0B" w:rsidRPr="00502F0B">
              <w:rPr>
                <w:rFonts w:ascii="SassoonPrimaryInfant" w:eastAsia="Comic Sans MS" w:hAnsi="SassoonPrimaryInfant"/>
                <w:b/>
                <w:sz w:val="22"/>
                <w:szCs w:val="22"/>
              </w:rPr>
              <w:t xml:space="preserve">: </w:t>
            </w:r>
            <w:r w:rsidR="00502F0B" w:rsidRPr="00502F0B">
              <w:rPr>
                <w:rFonts w:ascii="SassoonPrimaryInfant" w:eastAsia="Comic Sans MS" w:hAnsi="SassoonPrimaryInfant"/>
                <w:sz w:val="22"/>
                <w:szCs w:val="22"/>
              </w:rPr>
              <w:t>Counting pounds</w:t>
            </w:r>
          </w:p>
          <w:p w:rsidR="00502F0B" w:rsidRDefault="00502F0B" w:rsidP="00903A26">
            <w:pPr>
              <w:rPr>
                <w:rFonts w:ascii="SassoonPrimaryInfant" w:eastAsia="Comic Sans MS" w:hAnsi="SassoonPrimaryInfant"/>
                <w:sz w:val="22"/>
                <w:szCs w:val="22"/>
              </w:rPr>
            </w:pPr>
          </w:p>
          <w:p w:rsidR="00502F0B" w:rsidRPr="00502F0B" w:rsidRDefault="00502F0B" w:rsidP="00903A26">
            <w:pPr>
              <w:rPr>
                <w:rFonts w:ascii="SassoonPrimaryInfant" w:eastAsia="Comic Sans MS" w:hAnsi="SassoonPrimaryInfant"/>
                <w:b/>
                <w:sz w:val="22"/>
                <w:szCs w:val="22"/>
              </w:rPr>
            </w:pPr>
            <w:r>
              <w:rPr>
                <w:rFonts w:ascii="SassoonPrimaryInfant" w:eastAsia="Comic Sans MS" w:hAnsi="SassoonPrimaryInfant"/>
                <w:sz w:val="22"/>
                <w:szCs w:val="22"/>
              </w:rPr>
              <w:t>Worksheet: Week 1, Lesson 5</w:t>
            </w:r>
          </w:p>
        </w:tc>
        <w:tc>
          <w:tcPr>
            <w:tcW w:w="3349" w:type="dxa"/>
          </w:tcPr>
          <w:p w:rsidR="00903A26" w:rsidRDefault="00903A26" w:rsidP="00903A26">
            <w:pPr>
              <w:pStyle w:val="ListParagraph"/>
              <w:numPr>
                <w:ilvl w:val="0"/>
                <w:numId w:val="14"/>
              </w:numPr>
              <w:spacing w:before="240"/>
              <w:rPr>
                <w:rFonts w:ascii="SassoonPrimaryInfant" w:hAnsi="SassoonPrimaryInfant"/>
                <w:sz w:val="22"/>
                <w:szCs w:val="22"/>
              </w:rPr>
            </w:pPr>
            <w:r w:rsidRPr="009B2E2E">
              <w:rPr>
                <w:rFonts w:ascii="SassoonPrimaryInfant" w:hAnsi="SassoonPrimaryInfant"/>
                <w:sz w:val="22"/>
                <w:szCs w:val="22"/>
              </w:rPr>
              <w:t xml:space="preserve">Listen to your spelling test video. Write down the words and </w:t>
            </w:r>
            <w:r w:rsidRPr="009B2E2E">
              <w:rPr>
                <w:rFonts w:ascii="SassoonPrimaryInfant" w:hAnsi="SassoonPrimaryInfant"/>
                <w:b/>
                <w:sz w:val="22"/>
                <w:szCs w:val="22"/>
              </w:rPr>
              <w:t>send me your score</w:t>
            </w:r>
            <w:r w:rsidRPr="009B2E2E">
              <w:rPr>
                <w:rFonts w:ascii="SassoonPrimaryInfant" w:hAnsi="SassoonPrimaryInfant"/>
                <w:sz w:val="22"/>
                <w:szCs w:val="22"/>
              </w:rPr>
              <w:t xml:space="preserve">. </w:t>
            </w:r>
          </w:p>
          <w:p w:rsidR="00502F0B" w:rsidRPr="00502F0B" w:rsidRDefault="00502F0B" w:rsidP="00903A26">
            <w:pPr>
              <w:pStyle w:val="ListParagraph"/>
              <w:numPr>
                <w:ilvl w:val="0"/>
                <w:numId w:val="14"/>
              </w:numPr>
              <w:spacing w:before="240"/>
              <w:rPr>
                <w:rFonts w:ascii="SassoonPrimaryInfant" w:hAnsi="SassoonPrimaryInfant"/>
                <w:b/>
                <w:sz w:val="22"/>
                <w:szCs w:val="22"/>
              </w:rPr>
            </w:pPr>
            <w:r w:rsidRPr="00502F0B">
              <w:rPr>
                <w:rFonts w:ascii="SassoonPrimaryInfant" w:hAnsi="SassoonPrimaryInfant"/>
                <w:b/>
                <w:sz w:val="22"/>
                <w:szCs w:val="22"/>
              </w:rPr>
              <w:t>Spelling Activity sheet</w:t>
            </w:r>
          </w:p>
          <w:p w:rsidR="00502F0B" w:rsidRPr="00502F0B" w:rsidRDefault="00CD04DD" w:rsidP="00903A26">
            <w:pPr>
              <w:pStyle w:val="ListParagraph"/>
              <w:numPr>
                <w:ilvl w:val="0"/>
                <w:numId w:val="14"/>
              </w:numPr>
              <w:spacing w:before="240"/>
              <w:rPr>
                <w:rFonts w:ascii="SassoonPrimaryInfant" w:hAnsi="SassoonPrimaryInfant"/>
                <w:b/>
                <w:sz w:val="22"/>
                <w:szCs w:val="22"/>
              </w:rPr>
            </w:pPr>
            <w:r>
              <w:rPr>
                <w:rFonts w:ascii="SassoonPrimaryInfant" w:hAnsi="SassoonPrimaryInfant"/>
                <w:b/>
                <w:sz w:val="22"/>
                <w:szCs w:val="22"/>
              </w:rPr>
              <w:t xml:space="preserve">Writing task 2: </w:t>
            </w:r>
            <w:r>
              <w:rPr>
                <w:rFonts w:ascii="SassoonPrimaryInfant" w:hAnsi="SassoonPrimaryInfant"/>
                <w:sz w:val="22"/>
                <w:szCs w:val="22"/>
              </w:rPr>
              <w:t xml:space="preserve"> Ogre Character Description </w:t>
            </w:r>
          </w:p>
        </w:tc>
        <w:tc>
          <w:tcPr>
            <w:tcW w:w="3260" w:type="dxa"/>
          </w:tcPr>
          <w:p w:rsidR="00903A26" w:rsidRPr="00E60925" w:rsidRDefault="00903A26" w:rsidP="00903A26">
            <w:pPr>
              <w:rPr>
                <w:rFonts w:ascii="SassoonPrimaryInfant" w:hAnsi="SassoonPrimaryInfant" w:cs="Arial"/>
                <w:sz w:val="22"/>
                <w:szCs w:val="22"/>
              </w:rPr>
            </w:pPr>
            <w:r w:rsidRPr="00E60925">
              <w:rPr>
                <w:rFonts w:ascii="SassoonPrimaryInfant" w:hAnsi="SassoonPrimaryInfant" w:cs="Arial"/>
                <w:sz w:val="22"/>
                <w:szCs w:val="22"/>
              </w:rPr>
              <w:t xml:space="preserve">  </w:t>
            </w:r>
          </w:p>
          <w:p w:rsidR="00502F0B" w:rsidRPr="00E60925" w:rsidRDefault="00502F0B" w:rsidP="00502F0B">
            <w:pPr>
              <w:pStyle w:val="ListParagraph"/>
              <w:numPr>
                <w:ilvl w:val="0"/>
                <w:numId w:val="14"/>
              </w:numPr>
              <w:spacing w:before="240"/>
              <w:rPr>
                <w:rFonts w:ascii="SassoonPrimaryInfant" w:hAnsi="SassoonPrimaryInfant" w:cs="Arial"/>
                <w:sz w:val="22"/>
                <w:szCs w:val="22"/>
              </w:rPr>
            </w:pPr>
            <w:r w:rsidRPr="00E60925">
              <w:rPr>
                <w:rFonts w:ascii="SassoonPrimaryInfant" w:hAnsi="SassoonPrimaryInfant" w:cs="Arial"/>
                <w:sz w:val="22"/>
                <w:szCs w:val="22"/>
              </w:rPr>
              <w:t xml:space="preserve">Maths Shed </w:t>
            </w:r>
          </w:p>
          <w:p w:rsidR="00903A26" w:rsidRPr="00E60925" w:rsidRDefault="00502F0B" w:rsidP="00502F0B">
            <w:pPr>
              <w:pStyle w:val="ListParagraph"/>
              <w:numPr>
                <w:ilvl w:val="0"/>
                <w:numId w:val="14"/>
              </w:numPr>
              <w:spacing w:before="240"/>
              <w:rPr>
                <w:rFonts w:ascii="SassoonPrimaryInfant" w:hAnsi="SassoonPrimaryInfant" w:cs="Arial"/>
                <w:sz w:val="22"/>
                <w:szCs w:val="22"/>
              </w:rPr>
            </w:pPr>
            <w:proofErr w:type="spellStart"/>
            <w:r w:rsidRPr="00E60925">
              <w:rPr>
                <w:rFonts w:ascii="SassoonPrimaryInfant" w:hAnsi="SassoonPrimaryInfant" w:cs="Arial"/>
                <w:sz w:val="22"/>
                <w:szCs w:val="22"/>
              </w:rPr>
              <w:t>Timestables</w:t>
            </w:r>
            <w:proofErr w:type="spellEnd"/>
            <w:r w:rsidRPr="00E60925">
              <w:rPr>
                <w:rFonts w:ascii="SassoonPrimaryInfant" w:hAnsi="SassoonPrimaryInfant" w:cs="Arial"/>
                <w:sz w:val="22"/>
                <w:szCs w:val="22"/>
              </w:rPr>
              <w:t xml:space="preserve"> Test</w:t>
            </w:r>
            <w:r w:rsidR="00E60925" w:rsidRPr="00E60925">
              <w:rPr>
                <w:rFonts w:ascii="SassoonPrimaryInfant" w:hAnsi="SassoonPrimaryInfant" w:cs="Arial"/>
                <w:sz w:val="22"/>
                <w:szCs w:val="22"/>
              </w:rPr>
              <w:t xml:space="preserve"> 3</w:t>
            </w:r>
          </w:p>
        </w:tc>
        <w:tc>
          <w:tcPr>
            <w:tcW w:w="4607" w:type="dxa"/>
          </w:tcPr>
          <w:p w:rsidR="00903A26" w:rsidRPr="009B2E2E" w:rsidRDefault="00903A26" w:rsidP="00903A26">
            <w:pPr>
              <w:spacing w:before="240"/>
              <w:rPr>
                <w:rFonts w:ascii="SassoonPrimaryInfant" w:hAnsi="SassoonPrimaryInfant"/>
                <w:sz w:val="22"/>
                <w:szCs w:val="22"/>
              </w:rPr>
            </w:pPr>
          </w:p>
          <w:p w:rsidR="00903A26" w:rsidRPr="009B2E2E" w:rsidRDefault="00903A26" w:rsidP="00903A26">
            <w:pPr>
              <w:rPr>
                <w:rFonts w:ascii="SassoonPrimaryInfant" w:hAnsi="SassoonPrimaryInfant"/>
                <w:sz w:val="22"/>
                <w:szCs w:val="22"/>
              </w:rPr>
            </w:pPr>
            <w:r w:rsidRPr="009B2E2E">
              <w:rPr>
                <w:rFonts w:ascii="SassoonPrimaryInfant" w:hAnsi="SassoonPrimaryInfant"/>
                <w:sz w:val="22"/>
                <w:szCs w:val="22"/>
              </w:rPr>
              <w:t>Practise some Jigsaw ‘Calm Me’ time. Take deep breaths and focus your mind on your breathing and positive happy thoughts. Relax all your body and feel yourself relaxing all the way to your toes. Try some mindfulness yoga.</w:t>
            </w:r>
          </w:p>
          <w:p w:rsidR="00903A26" w:rsidRPr="009B2E2E" w:rsidRDefault="00903A26" w:rsidP="00903A26">
            <w:pPr>
              <w:rPr>
                <w:rFonts w:ascii="SassoonPrimaryInfant" w:hAnsi="SassoonPrimaryInfant"/>
                <w:sz w:val="22"/>
                <w:szCs w:val="22"/>
              </w:rPr>
            </w:pPr>
          </w:p>
          <w:p w:rsidR="00903A26" w:rsidRPr="009B2E2E" w:rsidRDefault="002C0E6A" w:rsidP="00903A26">
            <w:pPr>
              <w:rPr>
                <w:rFonts w:ascii="SassoonPrimaryInfant" w:hAnsi="SassoonPrimaryInfant"/>
                <w:sz w:val="22"/>
                <w:szCs w:val="22"/>
              </w:rPr>
            </w:pPr>
            <w:hyperlink r:id="rId9" w:history="1">
              <w:r w:rsidR="00903A26" w:rsidRPr="009B2E2E">
                <w:rPr>
                  <w:rStyle w:val="Hyperlink"/>
                  <w:rFonts w:ascii="SassoonPrimaryInfant" w:hAnsi="SassoonPrimaryInfant"/>
                  <w:sz w:val="22"/>
                  <w:szCs w:val="22"/>
                </w:rPr>
                <w:t>https://www.youtube.com/user/CosmicKidsYoga</w:t>
              </w:r>
            </w:hyperlink>
          </w:p>
          <w:p w:rsidR="00903A26" w:rsidRPr="009B2E2E" w:rsidRDefault="00903A26" w:rsidP="00903A26">
            <w:pPr>
              <w:rPr>
                <w:rFonts w:ascii="SassoonPrimaryInfant" w:hAnsi="SassoonPrimaryInfant"/>
                <w:sz w:val="22"/>
                <w:szCs w:val="22"/>
              </w:rPr>
            </w:pPr>
          </w:p>
          <w:p w:rsidR="00903A26" w:rsidRPr="009B2E2E" w:rsidRDefault="00903A26" w:rsidP="00903A26">
            <w:pPr>
              <w:rPr>
                <w:rFonts w:ascii="SassoonPrimaryInfant" w:hAnsi="SassoonPrimaryInfant"/>
                <w:sz w:val="22"/>
                <w:szCs w:val="22"/>
              </w:rPr>
            </w:pPr>
          </w:p>
          <w:p w:rsidR="00903A26" w:rsidRPr="009B2E2E" w:rsidRDefault="00903A26" w:rsidP="00903A26">
            <w:pPr>
              <w:jc w:val="center"/>
              <w:rPr>
                <w:rFonts w:ascii="SassoonPrimaryInfant" w:eastAsia="Comic Sans MS" w:hAnsi="SassoonPrimaryInfant"/>
                <w:b/>
                <w:sz w:val="22"/>
                <w:szCs w:val="22"/>
              </w:rPr>
            </w:pPr>
            <w:r w:rsidRPr="009B2E2E">
              <w:rPr>
                <w:rFonts w:ascii="SassoonPrimaryInfant" w:hAnsi="SassoonPrimaryInfant"/>
                <w:b/>
                <w:sz w:val="22"/>
                <w:szCs w:val="22"/>
              </w:rPr>
              <w:t xml:space="preserve">Happy Friday </w:t>
            </w:r>
            <w:r w:rsidRPr="009B2E2E">
              <w:rPr>
                <w:rFonts w:ascii="SassoonPrimaryInfant" w:hAnsi="SassoonPrimaryInfant"/>
                <w:b/>
                <w:sz w:val="22"/>
                <w:szCs w:val="22"/>
              </w:rPr>
              <w:sym w:font="Wingdings" w:char="F04A"/>
            </w:r>
          </w:p>
        </w:tc>
      </w:tr>
    </w:tbl>
    <w:p w:rsidR="00B54589" w:rsidRDefault="00B54589" w:rsidP="005606AE">
      <w:pPr>
        <w:rPr>
          <w:rFonts w:ascii="HfW cursive" w:eastAsia="Comic Sans MS" w:hAnsi="HfW cursive"/>
          <w:b/>
          <w:sz w:val="22"/>
          <w:szCs w:val="22"/>
          <w:u w:val="single"/>
        </w:rPr>
      </w:pPr>
    </w:p>
    <w:p w:rsidR="004E59E1" w:rsidRDefault="004E59E1" w:rsidP="005606AE">
      <w:pPr>
        <w:rPr>
          <w:rFonts w:ascii="SassoonCRInfant" w:hAnsi="SassoonCRInfant"/>
          <w:b/>
          <w:u w:val="single"/>
        </w:rPr>
      </w:pPr>
    </w:p>
    <w:p w:rsidR="004E59E1" w:rsidRDefault="004E59E1" w:rsidP="005606AE">
      <w:pPr>
        <w:rPr>
          <w:rFonts w:ascii="SassoonCRInfant" w:hAnsi="SassoonCRInfant"/>
          <w:b/>
          <w:u w:val="single"/>
        </w:rPr>
      </w:pPr>
    </w:p>
    <w:p w:rsidR="00502F0B" w:rsidRDefault="00502F0B" w:rsidP="005606AE">
      <w:pPr>
        <w:rPr>
          <w:rFonts w:ascii="SassoonCRInfant" w:hAnsi="SassoonCRInfant"/>
          <w:b/>
          <w:u w:val="single"/>
        </w:rPr>
      </w:pPr>
    </w:p>
    <w:p w:rsidR="00502F0B" w:rsidRDefault="00502F0B" w:rsidP="005606AE">
      <w:pPr>
        <w:rPr>
          <w:rFonts w:ascii="SassoonCRInfant" w:hAnsi="SassoonCRInfant"/>
          <w:b/>
          <w:u w:val="single"/>
        </w:rPr>
      </w:pPr>
    </w:p>
    <w:p w:rsidR="00502F0B" w:rsidRDefault="00502F0B" w:rsidP="005606AE">
      <w:pPr>
        <w:rPr>
          <w:rFonts w:ascii="SassoonCRInfant" w:hAnsi="SassoonCRInfant"/>
          <w:b/>
          <w:u w:val="single"/>
        </w:rPr>
      </w:pPr>
    </w:p>
    <w:p w:rsidR="00502F0B" w:rsidRDefault="00502F0B" w:rsidP="005606AE">
      <w:pPr>
        <w:rPr>
          <w:rFonts w:ascii="SassoonCRInfant" w:hAnsi="SassoonCRInfant"/>
          <w:b/>
          <w:u w:val="single"/>
        </w:rPr>
      </w:pPr>
    </w:p>
    <w:p w:rsidR="00601D2B" w:rsidRDefault="00601D2B" w:rsidP="005606AE">
      <w:pPr>
        <w:rPr>
          <w:rFonts w:ascii="SassoonCRInfant" w:hAnsi="SassoonCRInfant"/>
          <w:b/>
          <w:u w:val="single"/>
        </w:rPr>
      </w:pPr>
    </w:p>
    <w:p w:rsidR="00601D2B" w:rsidRDefault="00601D2B" w:rsidP="005606AE">
      <w:pPr>
        <w:rPr>
          <w:rFonts w:ascii="SassoonCRInfant" w:hAnsi="SassoonCRInfant"/>
          <w:b/>
          <w:u w:val="single"/>
        </w:rPr>
      </w:pPr>
    </w:p>
    <w:p w:rsidR="00601D2B" w:rsidRDefault="00353947" w:rsidP="005606AE">
      <w:pPr>
        <w:rPr>
          <w:rFonts w:ascii="SassoonCRInfant" w:hAnsi="SassoonCRInfant"/>
          <w:b/>
          <w:u w:val="single"/>
        </w:rPr>
      </w:pPr>
      <w:r>
        <w:rPr>
          <w:rFonts w:ascii="SassoonCRInfant" w:hAnsi="SassoonCRInfant"/>
          <w:b/>
          <w:u w:val="single"/>
        </w:rPr>
        <w:t>Phonics:</w:t>
      </w:r>
    </w:p>
    <w:p w:rsidR="00353947" w:rsidRPr="00353947" w:rsidRDefault="00353947" w:rsidP="00353947">
      <w:pPr>
        <w:pStyle w:val="ListParagraph"/>
        <w:numPr>
          <w:ilvl w:val="0"/>
          <w:numId w:val="9"/>
        </w:numPr>
        <w:rPr>
          <w:rFonts w:ascii="SassoonCRInfant" w:hAnsi="SassoonCRInfant"/>
        </w:rPr>
      </w:pPr>
      <w:proofErr w:type="spellStart"/>
      <w:r w:rsidRPr="00353947">
        <w:rPr>
          <w:rFonts w:ascii="SassoonCRInfant" w:hAnsi="SassoonCRInfant"/>
        </w:rPr>
        <w:t>PhonicsPlay</w:t>
      </w:r>
      <w:proofErr w:type="spellEnd"/>
      <w:r w:rsidRPr="00353947">
        <w:rPr>
          <w:rFonts w:ascii="SassoonCRInfant" w:hAnsi="SassoonCRInfant"/>
        </w:rPr>
        <w:t xml:space="preserve"> </w:t>
      </w:r>
      <w:r>
        <w:rPr>
          <w:rFonts w:ascii="SassoonCRInfant" w:hAnsi="SassoonCRInfant"/>
        </w:rPr>
        <w:t xml:space="preserve">has great games to keep using that knowledge. </w:t>
      </w:r>
    </w:p>
    <w:p w:rsidR="00601D2B" w:rsidRDefault="00601D2B" w:rsidP="005606AE">
      <w:pPr>
        <w:rPr>
          <w:rFonts w:ascii="SassoonCRInfant" w:hAnsi="SassoonCRInfant"/>
          <w:b/>
          <w:u w:val="single"/>
        </w:rPr>
      </w:pPr>
    </w:p>
    <w:p w:rsidR="00B54589" w:rsidRPr="00B54589" w:rsidRDefault="00B54589" w:rsidP="005606AE">
      <w:pPr>
        <w:rPr>
          <w:rFonts w:ascii="HfW cursive" w:eastAsia="Comic Sans MS" w:hAnsi="HfW cursive"/>
          <w:b/>
          <w:szCs w:val="22"/>
          <w:u w:val="single"/>
        </w:rPr>
      </w:pPr>
      <w:r>
        <w:rPr>
          <w:rFonts w:ascii="SassoonCRInfant" w:hAnsi="SassoonCRInfant"/>
          <w:b/>
          <w:u w:val="single"/>
        </w:rPr>
        <w:t>Spelling:</w:t>
      </w:r>
    </w:p>
    <w:p w:rsidR="00B54589" w:rsidRPr="00B54589" w:rsidRDefault="002C3D9F" w:rsidP="00B54589">
      <w:pPr>
        <w:pStyle w:val="ListParagraph"/>
        <w:numPr>
          <w:ilvl w:val="0"/>
          <w:numId w:val="1"/>
        </w:numPr>
        <w:rPr>
          <w:rFonts w:ascii="SassoonCRInfant" w:hAnsi="SassoonCRInfant"/>
        </w:rPr>
      </w:pPr>
      <w:r>
        <w:rPr>
          <w:rFonts w:ascii="SassoonCRInfant" w:hAnsi="SassoonCRInfant"/>
        </w:rPr>
        <w:t xml:space="preserve">You each have your </w:t>
      </w:r>
      <w:r w:rsidR="004E59E1">
        <w:rPr>
          <w:rFonts w:ascii="SassoonCRInfant" w:hAnsi="SassoonCRInfant"/>
        </w:rPr>
        <w:t>common exception word lists.</w:t>
      </w:r>
      <w:r w:rsidR="00B54589" w:rsidRPr="00B54589">
        <w:rPr>
          <w:rFonts w:ascii="SassoonCRInfant" w:hAnsi="SassoonCRInfant"/>
        </w:rPr>
        <w:t xml:space="preserve"> Make sure you are still practising them! </w:t>
      </w:r>
    </w:p>
    <w:p w:rsidR="00B54589" w:rsidRPr="00B54589" w:rsidRDefault="00B54589" w:rsidP="00B54589">
      <w:pPr>
        <w:pStyle w:val="ListParagraph"/>
        <w:numPr>
          <w:ilvl w:val="0"/>
          <w:numId w:val="1"/>
        </w:numPr>
        <w:rPr>
          <w:rFonts w:ascii="SassoonCRInfant" w:hAnsi="SassoonCRInfant"/>
        </w:rPr>
      </w:pPr>
      <w:r w:rsidRPr="00B54589">
        <w:rPr>
          <w:rFonts w:ascii="SassoonCRInfant" w:hAnsi="SassoonCRInfant"/>
        </w:rPr>
        <w:t xml:space="preserve">Use Spelling Shed to help you practice each day! </w:t>
      </w:r>
      <w:hyperlink r:id="rId10" w:history="1">
        <w:r w:rsidRPr="00B54589">
          <w:rPr>
            <w:rStyle w:val="Hyperlink"/>
            <w:rFonts w:ascii="SassoonCRInfant" w:hAnsi="SassoonCRInfant"/>
          </w:rPr>
          <w:t>https://play.edshed.com/</w:t>
        </w:r>
      </w:hyperlink>
      <w:r w:rsidRPr="00B54589">
        <w:rPr>
          <w:rFonts w:ascii="SassoonCRInfant" w:hAnsi="SassoonCRInfant"/>
        </w:rPr>
        <w:t xml:space="preserve">  </w:t>
      </w:r>
    </w:p>
    <w:p w:rsidR="00B54589" w:rsidRPr="00B54589" w:rsidRDefault="00B54589" w:rsidP="00B54589">
      <w:pPr>
        <w:pStyle w:val="ListParagraph"/>
        <w:rPr>
          <w:rFonts w:ascii="SassoonCRInfant" w:hAnsi="SassoonCRInfant"/>
          <w:b/>
          <w:u w:val="single"/>
        </w:rPr>
      </w:pPr>
    </w:p>
    <w:p w:rsidR="00B54589" w:rsidRPr="00B54589" w:rsidRDefault="00B54589" w:rsidP="00B54589">
      <w:pPr>
        <w:rPr>
          <w:rFonts w:ascii="SassoonCRInfant" w:hAnsi="SassoonCRInfant"/>
          <w:b/>
          <w:u w:val="single"/>
        </w:rPr>
      </w:pPr>
      <w:r>
        <w:rPr>
          <w:rFonts w:ascii="SassoonCRInfant" w:hAnsi="SassoonCRInfant"/>
          <w:b/>
          <w:u w:val="single"/>
        </w:rPr>
        <w:t>Reading:</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Over this week let me know what stories you are reading – this could be books at home, e-books or stories read aloud to you. </w:t>
      </w:r>
    </w:p>
    <w:p w:rsidR="00B54589" w:rsidRPr="00B54589" w:rsidRDefault="00B54589" w:rsidP="00B54589">
      <w:pPr>
        <w:rPr>
          <w:rFonts w:ascii="SassoonCRInfant" w:hAnsi="SassoonCRInfant"/>
        </w:rPr>
      </w:pPr>
    </w:p>
    <w:p w:rsidR="0062341D" w:rsidRDefault="00B54589" w:rsidP="00601D2B">
      <w:pPr>
        <w:rPr>
          <w:rFonts w:ascii="SassoonCRInfant" w:hAnsi="SassoonCRInfant"/>
        </w:rPr>
      </w:pPr>
      <w:r w:rsidRPr="00B54589">
        <w:rPr>
          <w:rFonts w:ascii="SassoonCRInfant" w:hAnsi="SassoonCRInfant"/>
        </w:rPr>
        <w:sym w:font="Symbol" w:char="F0B7"/>
      </w:r>
      <w:r w:rsidR="0062341D">
        <w:rPr>
          <w:rFonts w:ascii="SassoonCRInfant" w:hAnsi="SassoonCRInfant"/>
        </w:rPr>
        <w:t xml:space="preserve"> Make a log in and register to access free online e-books. Choose your reading book colour to read at the correct levels. </w:t>
      </w:r>
    </w:p>
    <w:p w:rsidR="00B54589" w:rsidRDefault="00B54589" w:rsidP="00601D2B">
      <w:r w:rsidRPr="00B54589">
        <w:rPr>
          <w:rFonts w:ascii="SassoonCRInfant" w:hAnsi="SassoonCRInfant"/>
        </w:rPr>
        <w:t xml:space="preserve"> </w:t>
      </w:r>
      <w:r w:rsidR="00601D2B">
        <w:rPr>
          <w:rFonts w:ascii="SassoonCRInfant" w:hAnsi="SassoonCRInfant"/>
        </w:rPr>
        <w:t xml:space="preserve"> </w:t>
      </w:r>
      <w:hyperlink r:id="rId11" w:tgtFrame="_blank" w:history="1">
        <w:r w:rsidR="00601D2B">
          <w:rPr>
            <w:rStyle w:val="Hyperlink"/>
            <w:rFonts w:ascii="Arial" w:hAnsi="Arial" w:cs="Arial"/>
            <w:color w:val="1155CC"/>
            <w:shd w:val="clear" w:color="auto" w:fill="FFFFFF"/>
          </w:rPr>
          <w:t>https://www.oxfordowl.co.uk/for-home/library-page?view=details&amp;query&amp;type=book&amp;age_group&amp;book&amp;book_type=Non-fiction&amp;series=Oxford+Reading+Tree</w:t>
        </w:r>
      </w:hyperlink>
    </w:p>
    <w:p w:rsidR="0062341D" w:rsidRDefault="0062341D" w:rsidP="00601D2B">
      <w:pPr>
        <w:rPr>
          <w:rFonts w:ascii="SassoonCRInfant" w:hAnsi="SassoonCRInfant"/>
        </w:rPr>
      </w:pPr>
    </w:p>
    <w:p w:rsidR="00601D2B" w:rsidRPr="00B54589" w:rsidRDefault="00601D2B" w:rsidP="00B54589">
      <w:pPr>
        <w:rPr>
          <w:rFonts w:ascii="SassoonCRInfant" w:hAnsi="SassoonCRInfant"/>
        </w:rPr>
      </w:pPr>
    </w:p>
    <w:p w:rsidR="00B54589" w:rsidRPr="00B54589" w:rsidRDefault="00B54589" w:rsidP="00B54589">
      <w:pPr>
        <w:rPr>
          <w:rFonts w:ascii="SassoonCRInfant" w:hAnsi="SassoonCRInfant"/>
          <w:b/>
          <w:u w:val="single"/>
        </w:rPr>
      </w:pPr>
    </w:p>
    <w:p w:rsidR="00B54589" w:rsidRPr="00B54589" w:rsidRDefault="00B54589" w:rsidP="00B54589">
      <w:pPr>
        <w:rPr>
          <w:rFonts w:ascii="SassoonCRInfant" w:hAnsi="SassoonCRInfant"/>
          <w:b/>
          <w:u w:val="single"/>
        </w:rPr>
      </w:pPr>
      <w:r w:rsidRPr="00B54589">
        <w:rPr>
          <w:rFonts w:ascii="SassoonCRInfant" w:hAnsi="SassoonCRInfant"/>
          <w:b/>
          <w:u w:val="single"/>
        </w:rPr>
        <w:t xml:space="preserve">PE: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w:t>
      </w:r>
      <w:proofErr w:type="spellStart"/>
      <w:r w:rsidRPr="00B54589">
        <w:rPr>
          <w:rFonts w:ascii="SassoonCRInfant" w:hAnsi="SassoonCRInfant"/>
        </w:rPr>
        <w:t>RealPE</w:t>
      </w:r>
      <w:proofErr w:type="spellEnd"/>
      <w:r w:rsidRPr="00B54589">
        <w:rPr>
          <w:rFonts w:ascii="SassoonCRInfant" w:hAnsi="SassoonCRInfant"/>
        </w:rPr>
        <w:t xml:space="preserve"> has created a timetable of activities which can we completed at home </w:t>
      </w:r>
      <w:hyperlink r:id="rId12" w:history="1">
        <w:r w:rsidRPr="00B54589">
          <w:rPr>
            <w:rStyle w:val="Hyperlink"/>
            <w:rFonts w:ascii="SassoonCRInfant" w:hAnsi="SassoonCRInfant"/>
          </w:rPr>
          <w:t>home.jasmineactive.com</w:t>
        </w:r>
      </w:hyperlink>
      <w:r w:rsidRPr="00B54589">
        <w:rPr>
          <w:rFonts w:ascii="SassoonCRInfant" w:hAnsi="SassoonCRInfant"/>
        </w:rPr>
        <w:t xml:space="preserve"> </w:t>
      </w:r>
    </w:p>
    <w:p w:rsidR="00B54589" w:rsidRPr="00B54589" w:rsidRDefault="00B54589" w:rsidP="00B54589">
      <w:pPr>
        <w:rPr>
          <w:rFonts w:ascii="SassoonCRInfant" w:hAnsi="SassoonCRInfant"/>
        </w:rPr>
      </w:pPr>
      <w:proofErr w:type="gramStart"/>
      <w:r w:rsidRPr="00B54589">
        <w:rPr>
          <w:rFonts w:ascii="SassoonCRInfant" w:hAnsi="SassoonCRInfant"/>
        </w:rPr>
        <w:t>username</w:t>
      </w:r>
      <w:proofErr w:type="gramEnd"/>
      <w:r w:rsidRPr="00B54589">
        <w:rPr>
          <w:rFonts w:ascii="SassoonCRInfant" w:hAnsi="SassoonCRInfant"/>
        </w:rPr>
        <w:t xml:space="preserve">: </w:t>
      </w:r>
      <w:hyperlink r:id="rId13" w:history="1">
        <w:r w:rsidRPr="00B54589">
          <w:rPr>
            <w:rStyle w:val="Hyperlink"/>
            <w:rFonts w:ascii="SassoonCRInfant" w:hAnsi="SassoonCRInfant"/>
          </w:rPr>
          <w:t>parent@stnicholas-14.com</w:t>
        </w:r>
      </w:hyperlink>
    </w:p>
    <w:p w:rsidR="00B54589" w:rsidRPr="00B54589" w:rsidRDefault="00B54589" w:rsidP="00B54589">
      <w:pPr>
        <w:rPr>
          <w:rFonts w:ascii="SassoonCRInfant" w:hAnsi="SassoonCRInfant"/>
        </w:rPr>
      </w:pPr>
      <w:proofErr w:type="gramStart"/>
      <w:r w:rsidRPr="00B54589">
        <w:rPr>
          <w:rFonts w:ascii="SassoonCRInfant" w:hAnsi="SassoonCRInfant"/>
        </w:rPr>
        <w:t>password</w:t>
      </w:r>
      <w:proofErr w:type="gramEnd"/>
      <w:r w:rsidRPr="00B54589">
        <w:rPr>
          <w:rFonts w:ascii="SassoonCRInfant" w:hAnsi="SassoonCRInfant"/>
        </w:rPr>
        <w:t xml:space="preserve">: </w:t>
      </w:r>
      <w:proofErr w:type="spellStart"/>
      <w:r w:rsidRPr="00B54589">
        <w:rPr>
          <w:rFonts w:ascii="SassoonCRInfant" w:hAnsi="SassoonCRInfant"/>
        </w:rPr>
        <w:t>stnicholas</w:t>
      </w:r>
      <w:proofErr w:type="spellEnd"/>
      <w:r w:rsidRPr="00B54589">
        <w:rPr>
          <w:rFonts w:ascii="SassoonCRInfant" w:hAnsi="SassoonCRInfant"/>
        </w:rPr>
        <w:t xml:space="preserve">-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Go Noodle has lots of fun videos to follow both active and calming </w:t>
      </w:r>
      <w:hyperlink r:id="rId14" w:history="1">
        <w:r w:rsidRPr="00B54589">
          <w:rPr>
            <w:rStyle w:val="Hyperlink"/>
            <w:rFonts w:ascii="SassoonCRInfant" w:hAnsi="SassoonCRInfant"/>
          </w:rPr>
          <w:t>https://family.gonoodle.com/</w:t>
        </w:r>
      </w:hyperlink>
      <w:r w:rsidRPr="00B54589">
        <w:rPr>
          <w:rFonts w:ascii="SassoonCRInfant" w:hAnsi="SassoonCRInfant"/>
        </w:rPr>
        <w:t xml:space="preserve">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BBC Super movers has plenty of fun active ways of practising maths, English, PSHE and MFL </w:t>
      </w:r>
      <w:hyperlink r:id="rId15" w:history="1">
        <w:r w:rsidRPr="00B54589">
          <w:rPr>
            <w:rStyle w:val="Hyperlink"/>
            <w:rFonts w:ascii="SassoonCRInfant" w:hAnsi="SassoonCRInfant"/>
          </w:rPr>
          <w:t>https://www.bbc.co.uk/teach/supermovers/ks1-collection/zbr4scw</w:t>
        </w:r>
      </w:hyperlink>
      <w:r w:rsidRPr="00B54589">
        <w:rPr>
          <w:rFonts w:ascii="SassoonCRInfant" w:hAnsi="SassoonCRInfant"/>
        </w:rPr>
        <w:t xml:space="preserve">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Cosmic Kids has lots of yoga which follow stories https://www.youtube.com/user/CosmicKidsYoga </w:t>
      </w:r>
    </w:p>
    <w:p w:rsidR="00B54589" w:rsidRPr="00B545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Creative Steps have created some free home learning resources for dancing </w:t>
      </w:r>
      <w:hyperlink r:id="rId16" w:history="1">
        <w:r w:rsidRPr="00B54589">
          <w:rPr>
            <w:rStyle w:val="Hyperlink"/>
            <w:rFonts w:ascii="SassoonCRInfant" w:hAnsi="SassoonCRInfant"/>
          </w:rPr>
          <w:t>https://creativesteps.co/courses/remote-learning/</w:t>
        </w:r>
      </w:hyperlink>
      <w:r w:rsidRPr="00B54589">
        <w:rPr>
          <w:rFonts w:ascii="SassoonCRInfant" w:hAnsi="SassoonCRInfant"/>
        </w:rPr>
        <w:t xml:space="preserve"> </w:t>
      </w:r>
    </w:p>
    <w:p w:rsidR="004E59E1" w:rsidRPr="00056E89" w:rsidRDefault="00B54589" w:rsidP="00B54589">
      <w:pPr>
        <w:rPr>
          <w:rFonts w:ascii="SassoonCRInfant" w:hAnsi="SassoonCRInfant"/>
        </w:rPr>
      </w:pPr>
      <w:r w:rsidRPr="00B54589">
        <w:rPr>
          <w:rFonts w:ascii="SassoonCRInfant" w:hAnsi="SassoonCRInfant"/>
        </w:rPr>
        <w:sym w:font="Symbol" w:char="F0B7"/>
      </w:r>
      <w:r w:rsidRPr="00B54589">
        <w:rPr>
          <w:rFonts w:ascii="SassoonCRInfant" w:hAnsi="SassoonCRInfant"/>
        </w:rPr>
        <w:t xml:space="preserve"> PE co-ordinator has created free resources to try out </w:t>
      </w:r>
      <w:hyperlink r:id="rId17" w:history="1">
        <w:r w:rsidRPr="00B54589">
          <w:rPr>
            <w:rStyle w:val="Hyperlink"/>
            <w:rFonts w:ascii="SassoonCRInfant" w:hAnsi="SassoonCRInfant"/>
          </w:rPr>
          <w:t>https://pe-coordinator.co.uk/home-fitness/?fbclid=IwAR3sEliYWEIaby64-OAY12rHA1HidTuq4k9Yt8lY8UlN0Jx2eXVc23gTXs</w:t>
        </w:r>
      </w:hyperlink>
    </w:p>
    <w:sectPr w:rsidR="004E59E1" w:rsidRPr="00056E89" w:rsidSect="003033A6">
      <w:headerReference w:type="default" r:id="rId1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E6A" w:rsidRDefault="002C0E6A" w:rsidP="005606AE">
      <w:r>
        <w:separator/>
      </w:r>
    </w:p>
  </w:endnote>
  <w:endnote w:type="continuationSeparator" w:id="0">
    <w:p w:rsidR="002C0E6A" w:rsidRDefault="002C0E6A" w:rsidP="0056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PrimaryInfant">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
    <w:panose1 w:val="02010503020300020003"/>
    <w:charset w:val="00"/>
    <w:family w:val="auto"/>
    <w:pitch w:val="variable"/>
    <w:sig w:usb0="A00000AF" w:usb1="1000204A" w:usb2="00000000" w:usb3="00000000" w:csb0="0000011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HfW cursive">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E6A" w:rsidRDefault="002C0E6A" w:rsidP="005606AE">
      <w:r>
        <w:separator/>
      </w:r>
    </w:p>
  </w:footnote>
  <w:footnote w:type="continuationSeparator" w:id="0">
    <w:p w:rsidR="002C0E6A" w:rsidRDefault="002C0E6A" w:rsidP="0056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6AE" w:rsidRPr="005606AE" w:rsidRDefault="00973A43">
    <w:pPr>
      <w:pStyle w:val="Header"/>
      <w:rPr>
        <w:rFonts w:ascii="HfW cursive" w:hAnsi="HfW cursive"/>
        <w:b/>
        <w:u w:val="single"/>
      </w:rPr>
    </w:pPr>
    <w:r>
      <w:rPr>
        <w:rFonts w:ascii="HfW cursive" w:hAnsi="HfW cursive"/>
        <w:b/>
        <w:u w:val="single"/>
      </w:rPr>
      <w:t xml:space="preserve">Term 4 Week </w:t>
    </w:r>
    <w:proofErr w:type="gramStart"/>
    <w:r>
      <w:rPr>
        <w:rFonts w:ascii="HfW cursive" w:hAnsi="HfW cursive"/>
        <w:b/>
        <w:u w:val="single"/>
      </w:rPr>
      <w:t>1</w:t>
    </w:r>
    <w:r w:rsidR="00A01C22">
      <w:rPr>
        <w:rFonts w:ascii="HfW cursive" w:hAnsi="HfW cursive"/>
        <w:b/>
        <w:u w:val="single"/>
      </w:rPr>
      <w:t xml:space="preserve">  </w:t>
    </w:r>
    <w:r w:rsidR="009759D4">
      <w:rPr>
        <w:rFonts w:ascii="HfW cursive" w:hAnsi="HfW cursive"/>
        <w:b/>
        <w:u w:val="single"/>
      </w:rPr>
      <w:t>Monday</w:t>
    </w:r>
    <w:proofErr w:type="gramEnd"/>
    <w:r w:rsidR="00793BD6">
      <w:rPr>
        <w:rFonts w:ascii="HfW cursive" w:hAnsi="HfW cursive"/>
        <w:b/>
        <w:u w:val="single"/>
      </w:rPr>
      <w:t xml:space="preserve"> </w:t>
    </w:r>
    <w:r>
      <w:rPr>
        <w:rFonts w:ascii="HfW cursive" w:hAnsi="HfW cursive"/>
        <w:b/>
        <w:u w:val="single"/>
      </w:rPr>
      <w:t>22</w:t>
    </w:r>
    <w:r w:rsidRPr="00973A43">
      <w:rPr>
        <w:rFonts w:ascii="HfW cursive" w:hAnsi="HfW cursive"/>
        <w:b/>
        <w:u w:val="single"/>
        <w:vertAlign w:val="superscript"/>
      </w:rPr>
      <w:t>nd</w:t>
    </w:r>
    <w:r>
      <w:rPr>
        <w:rFonts w:ascii="HfW cursive" w:hAnsi="HfW cursive"/>
        <w:b/>
        <w:u w:val="single"/>
      </w:rPr>
      <w:t xml:space="preserve"> February</w:t>
    </w:r>
    <w:r w:rsidR="00270A9B">
      <w:rPr>
        <w:rFonts w:ascii="HfW cursive" w:hAnsi="HfW cursive"/>
        <w:b/>
        <w:u w:val="single"/>
      </w:rPr>
      <w:t>–</w:t>
    </w:r>
    <w:r w:rsidR="005606AE" w:rsidRPr="005606AE">
      <w:rPr>
        <w:rFonts w:ascii="HfW cursive" w:hAnsi="HfW cursive"/>
        <w:b/>
        <w:u w:val="single"/>
      </w:rPr>
      <w:t xml:space="preserve"> Friday</w:t>
    </w:r>
    <w:r w:rsidR="00793BD6">
      <w:rPr>
        <w:rFonts w:ascii="HfW cursive" w:hAnsi="HfW cursive"/>
        <w:b/>
        <w:u w:val="single"/>
      </w:rPr>
      <w:t xml:space="preserve"> </w:t>
    </w:r>
    <w:r>
      <w:rPr>
        <w:rFonts w:ascii="HfW cursive" w:hAnsi="HfW cursive"/>
        <w:b/>
        <w:u w:val="single"/>
      </w:rPr>
      <w:t>26</w:t>
    </w:r>
    <w:r w:rsidR="00793BD6" w:rsidRPr="00793BD6">
      <w:rPr>
        <w:rFonts w:ascii="HfW cursive" w:hAnsi="HfW cursive"/>
        <w:b/>
        <w:u w:val="single"/>
        <w:vertAlign w:val="superscript"/>
      </w:rPr>
      <w:t>th</w:t>
    </w:r>
    <w:r w:rsidR="00793BD6">
      <w:rPr>
        <w:rFonts w:ascii="HfW cursive" w:hAnsi="HfW cursive"/>
        <w:b/>
        <w:u w:val="single"/>
      </w:rPr>
      <w:t xml:space="preserve"> </w:t>
    </w:r>
    <w:r>
      <w:rPr>
        <w:rFonts w:ascii="HfW cursive" w:hAnsi="HfW cursive"/>
        <w:b/>
        <w:u w:val="single"/>
      </w:rPr>
      <w:t>February</w:t>
    </w:r>
    <w:r w:rsidR="00793BD6">
      <w:rPr>
        <w:rFonts w:ascii="HfW cursive" w:hAnsi="HfW cursive"/>
        <w:b/>
        <w:u w:val="single"/>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9719C"/>
    <w:multiLevelType w:val="hybridMultilevel"/>
    <w:tmpl w:val="8100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B070BE"/>
    <w:multiLevelType w:val="hybridMultilevel"/>
    <w:tmpl w:val="C7D0F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86044"/>
    <w:multiLevelType w:val="hybridMultilevel"/>
    <w:tmpl w:val="966EA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325D69"/>
    <w:multiLevelType w:val="hybridMultilevel"/>
    <w:tmpl w:val="94DE8C38"/>
    <w:lvl w:ilvl="0" w:tplc="08090001">
      <w:start w:val="1"/>
      <w:numFmt w:val="bullet"/>
      <w:lvlText w:val=""/>
      <w:lvlJc w:val="left"/>
      <w:pPr>
        <w:ind w:left="5070" w:hanging="360"/>
      </w:pPr>
      <w:rPr>
        <w:rFonts w:ascii="Symbol" w:hAnsi="Symbol" w:hint="default"/>
      </w:rPr>
    </w:lvl>
    <w:lvl w:ilvl="1" w:tplc="08090003" w:tentative="1">
      <w:start w:val="1"/>
      <w:numFmt w:val="bullet"/>
      <w:lvlText w:val="o"/>
      <w:lvlJc w:val="left"/>
      <w:pPr>
        <w:ind w:left="5790" w:hanging="360"/>
      </w:pPr>
      <w:rPr>
        <w:rFonts w:ascii="Courier New" w:hAnsi="Courier New" w:cs="Courier New" w:hint="default"/>
      </w:rPr>
    </w:lvl>
    <w:lvl w:ilvl="2" w:tplc="08090005" w:tentative="1">
      <w:start w:val="1"/>
      <w:numFmt w:val="bullet"/>
      <w:lvlText w:val=""/>
      <w:lvlJc w:val="left"/>
      <w:pPr>
        <w:ind w:left="6510" w:hanging="360"/>
      </w:pPr>
      <w:rPr>
        <w:rFonts w:ascii="Wingdings" w:hAnsi="Wingdings" w:hint="default"/>
      </w:rPr>
    </w:lvl>
    <w:lvl w:ilvl="3" w:tplc="08090001" w:tentative="1">
      <w:start w:val="1"/>
      <w:numFmt w:val="bullet"/>
      <w:lvlText w:val=""/>
      <w:lvlJc w:val="left"/>
      <w:pPr>
        <w:ind w:left="7230" w:hanging="360"/>
      </w:pPr>
      <w:rPr>
        <w:rFonts w:ascii="Symbol" w:hAnsi="Symbol" w:hint="default"/>
      </w:rPr>
    </w:lvl>
    <w:lvl w:ilvl="4" w:tplc="08090003" w:tentative="1">
      <w:start w:val="1"/>
      <w:numFmt w:val="bullet"/>
      <w:lvlText w:val="o"/>
      <w:lvlJc w:val="left"/>
      <w:pPr>
        <w:ind w:left="7950" w:hanging="360"/>
      </w:pPr>
      <w:rPr>
        <w:rFonts w:ascii="Courier New" w:hAnsi="Courier New" w:cs="Courier New" w:hint="default"/>
      </w:rPr>
    </w:lvl>
    <w:lvl w:ilvl="5" w:tplc="08090005" w:tentative="1">
      <w:start w:val="1"/>
      <w:numFmt w:val="bullet"/>
      <w:lvlText w:val=""/>
      <w:lvlJc w:val="left"/>
      <w:pPr>
        <w:ind w:left="8670" w:hanging="360"/>
      </w:pPr>
      <w:rPr>
        <w:rFonts w:ascii="Wingdings" w:hAnsi="Wingdings" w:hint="default"/>
      </w:rPr>
    </w:lvl>
    <w:lvl w:ilvl="6" w:tplc="08090001" w:tentative="1">
      <w:start w:val="1"/>
      <w:numFmt w:val="bullet"/>
      <w:lvlText w:val=""/>
      <w:lvlJc w:val="left"/>
      <w:pPr>
        <w:ind w:left="9390" w:hanging="360"/>
      </w:pPr>
      <w:rPr>
        <w:rFonts w:ascii="Symbol" w:hAnsi="Symbol" w:hint="default"/>
      </w:rPr>
    </w:lvl>
    <w:lvl w:ilvl="7" w:tplc="08090003" w:tentative="1">
      <w:start w:val="1"/>
      <w:numFmt w:val="bullet"/>
      <w:lvlText w:val="o"/>
      <w:lvlJc w:val="left"/>
      <w:pPr>
        <w:ind w:left="10110" w:hanging="360"/>
      </w:pPr>
      <w:rPr>
        <w:rFonts w:ascii="Courier New" w:hAnsi="Courier New" w:cs="Courier New" w:hint="default"/>
      </w:rPr>
    </w:lvl>
    <w:lvl w:ilvl="8" w:tplc="08090005" w:tentative="1">
      <w:start w:val="1"/>
      <w:numFmt w:val="bullet"/>
      <w:lvlText w:val=""/>
      <w:lvlJc w:val="left"/>
      <w:pPr>
        <w:ind w:left="10830" w:hanging="360"/>
      </w:pPr>
      <w:rPr>
        <w:rFonts w:ascii="Wingdings" w:hAnsi="Wingdings" w:hint="default"/>
      </w:rPr>
    </w:lvl>
  </w:abstractNum>
  <w:abstractNum w:abstractNumId="4">
    <w:nsid w:val="0EB85E8F"/>
    <w:multiLevelType w:val="hybridMultilevel"/>
    <w:tmpl w:val="E2C2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0067DA"/>
    <w:multiLevelType w:val="hybridMultilevel"/>
    <w:tmpl w:val="6E9E1A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D91B5D"/>
    <w:multiLevelType w:val="hybridMultilevel"/>
    <w:tmpl w:val="C85AE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D45722A"/>
    <w:multiLevelType w:val="hybridMultilevel"/>
    <w:tmpl w:val="1C80A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8A46CD7"/>
    <w:multiLevelType w:val="hybridMultilevel"/>
    <w:tmpl w:val="A016E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0F4325"/>
    <w:multiLevelType w:val="hybridMultilevel"/>
    <w:tmpl w:val="C46A87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690D64"/>
    <w:multiLevelType w:val="hybridMultilevel"/>
    <w:tmpl w:val="B8C28F6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1">
    <w:nsid w:val="4F497160"/>
    <w:multiLevelType w:val="hybridMultilevel"/>
    <w:tmpl w:val="9800B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116E7B"/>
    <w:multiLevelType w:val="hybridMultilevel"/>
    <w:tmpl w:val="8E1427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6D62119"/>
    <w:multiLevelType w:val="hybridMultilevel"/>
    <w:tmpl w:val="2B4A305A"/>
    <w:lvl w:ilvl="0" w:tplc="A7B41DCA">
      <w:numFmt w:val="bullet"/>
      <w:lvlText w:val="-"/>
      <w:lvlJc w:val="left"/>
      <w:pPr>
        <w:ind w:left="1080" w:hanging="360"/>
      </w:pPr>
      <w:rPr>
        <w:rFonts w:ascii="SassoonPrimaryInfant" w:eastAsiaTheme="minorHAnsi" w:hAnsi="SassoonPrimaryInfant"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5A2E505A"/>
    <w:multiLevelType w:val="hybridMultilevel"/>
    <w:tmpl w:val="E9866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10C4755"/>
    <w:multiLevelType w:val="hybridMultilevel"/>
    <w:tmpl w:val="785CF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23230F7"/>
    <w:multiLevelType w:val="hybridMultilevel"/>
    <w:tmpl w:val="681A0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C330164"/>
    <w:multiLevelType w:val="hybridMultilevel"/>
    <w:tmpl w:val="C0DE9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C3E2398"/>
    <w:multiLevelType w:val="hybridMultilevel"/>
    <w:tmpl w:val="E000D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EC9338E"/>
    <w:multiLevelType w:val="hybridMultilevel"/>
    <w:tmpl w:val="AE1A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9"/>
  </w:num>
  <w:num w:numId="4">
    <w:abstractNumId w:val="18"/>
  </w:num>
  <w:num w:numId="5">
    <w:abstractNumId w:val="11"/>
  </w:num>
  <w:num w:numId="6">
    <w:abstractNumId w:val="16"/>
  </w:num>
  <w:num w:numId="7">
    <w:abstractNumId w:val="1"/>
  </w:num>
  <w:num w:numId="8">
    <w:abstractNumId w:val="6"/>
  </w:num>
  <w:num w:numId="9">
    <w:abstractNumId w:val="4"/>
  </w:num>
  <w:num w:numId="10">
    <w:abstractNumId w:val="3"/>
  </w:num>
  <w:num w:numId="11">
    <w:abstractNumId w:val="0"/>
  </w:num>
  <w:num w:numId="12">
    <w:abstractNumId w:val="15"/>
  </w:num>
  <w:num w:numId="13">
    <w:abstractNumId w:val="12"/>
  </w:num>
  <w:num w:numId="14">
    <w:abstractNumId w:val="17"/>
  </w:num>
  <w:num w:numId="15">
    <w:abstractNumId w:val="14"/>
  </w:num>
  <w:num w:numId="16">
    <w:abstractNumId w:val="13"/>
  </w:num>
  <w:num w:numId="17">
    <w:abstractNumId w:val="7"/>
  </w:num>
  <w:num w:numId="18">
    <w:abstractNumId w:val="19"/>
  </w:num>
  <w:num w:numId="19">
    <w:abstractNumId w:val="10"/>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3A6"/>
    <w:rsid w:val="0000367A"/>
    <w:rsid w:val="00056E89"/>
    <w:rsid w:val="000C4C09"/>
    <w:rsid w:val="00122236"/>
    <w:rsid w:val="001B73F8"/>
    <w:rsid w:val="00262A1B"/>
    <w:rsid w:val="00270A9B"/>
    <w:rsid w:val="002C0E6A"/>
    <w:rsid w:val="002C3D9F"/>
    <w:rsid w:val="002C4AD7"/>
    <w:rsid w:val="003033A6"/>
    <w:rsid w:val="00341CA3"/>
    <w:rsid w:val="00353947"/>
    <w:rsid w:val="00420CEA"/>
    <w:rsid w:val="004476DE"/>
    <w:rsid w:val="004665C5"/>
    <w:rsid w:val="004669F5"/>
    <w:rsid w:val="004D1ADA"/>
    <w:rsid w:val="004E59E1"/>
    <w:rsid w:val="00502F0B"/>
    <w:rsid w:val="005606AE"/>
    <w:rsid w:val="00592296"/>
    <w:rsid w:val="005E3009"/>
    <w:rsid w:val="00601D2B"/>
    <w:rsid w:val="0062341D"/>
    <w:rsid w:val="006323BB"/>
    <w:rsid w:val="00673044"/>
    <w:rsid w:val="006862DD"/>
    <w:rsid w:val="00715D61"/>
    <w:rsid w:val="00793BD6"/>
    <w:rsid w:val="0079552C"/>
    <w:rsid w:val="007D7B95"/>
    <w:rsid w:val="008176E7"/>
    <w:rsid w:val="00897159"/>
    <w:rsid w:val="008A4A2B"/>
    <w:rsid w:val="00903A26"/>
    <w:rsid w:val="00973A43"/>
    <w:rsid w:val="009759D4"/>
    <w:rsid w:val="009A0E86"/>
    <w:rsid w:val="009A21E0"/>
    <w:rsid w:val="009B2E2E"/>
    <w:rsid w:val="009B7424"/>
    <w:rsid w:val="00A01C22"/>
    <w:rsid w:val="00AB7986"/>
    <w:rsid w:val="00B455FA"/>
    <w:rsid w:val="00B54589"/>
    <w:rsid w:val="00B81FD1"/>
    <w:rsid w:val="00B864F6"/>
    <w:rsid w:val="00B93CC1"/>
    <w:rsid w:val="00BA4412"/>
    <w:rsid w:val="00BB04F0"/>
    <w:rsid w:val="00BB16BA"/>
    <w:rsid w:val="00C176E1"/>
    <w:rsid w:val="00C4431B"/>
    <w:rsid w:val="00C9082F"/>
    <w:rsid w:val="00CD04DD"/>
    <w:rsid w:val="00CE76DD"/>
    <w:rsid w:val="00D37100"/>
    <w:rsid w:val="00D916E0"/>
    <w:rsid w:val="00E60925"/>
    <w:rsid w:val="00E7752A"/>
    <w:rsid w:val="00FA0BA1"/>
    <w:rsid w:val="00FC101D"/>
    <w:rsid w:val="00FE0AB6"/>
    <w:rsid w:val="00FF1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E59E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A1B"/>
    <w:rPr>
      <w:rFonts w:ascii="Tahoma" w:hAnsi="Tahoma" w:cs="Tahoma"/>
      <w:sz w:val="16"/>
      <w:szCs w:val="16"/>
    </w:rPr>
  </w:style>
  <w:style w:type="character" w:customStyle="1" w:styleId="BalloonTextChar">
    <w:name w:val="Balloon Text Char"/>
    <w:basedOn w:val="DefaultParagraphFont"/>
    <w:link w:val="BalloonText"/>
    <w:uiPriority w:val="99"/>
    <w:semiHidden/>
    <w:rsid w:val="00262A1B"/>
    <w:rPr>
      <w:rFonts w:ascii="Tahoma" w:hAnsi="Tahoma" w:cs="Tahoma"/>
      <w:sz w:val="16"/>
      <w:szCs w:val="16"/>
      <w:lang w:val="en-GB"/>
    </w:rPr>
  </w:style>
  <w:style w:type="paragraph" w:styleId="Header">
    <w:name w:val="header"/>
    <w:basedOn w:val="Normal"/>
    <w:link w:val="HeaderChar"/>
    <w:uiPriority w:val="99"/>
    <w:unhideWhenUsed/>
    <w:rsid w:val="005606AE"/>
    <w:pPr>
      <w:tabs>
        <w:tab w:val="center" w:pos="4513"/>
        <w:tab w:val="right" w:pos="9026"/>
      </w:tabs>
    </w:pPr>
  </w:style>
  <w:style w:type="character" w:customStyle="1" w:styleId="HeaderChar">
    <w:name w:val="Header Char"/>
    <w:basedOn w:val="DefaultParagraphFont"/>
    <w:link w:val="Header"/>
    <w:uiPriority w:val="99"/>
    <w:rsid w:val="005606AE"/>
    <w:rPr>
      <w:lang w:val="en-GB"/>
    </w:rPr>
  </w:style>
  <w:style w:type="paragraph" w:styleId="Footer">
    <w:name w:val="footer"/>
    <w:basedOn w:val="Normal"/>
    <w:link w:val="FooterChar"/>
    <w:uiPriority w:val="99"/>
    <w:unhideWhenUsed/>
    <w:rsid w:val="005606AE"/>
    <w:pPr>
      <w:tabs>
        <w:tab w:val="center" w:pos="4513"/>
        <w:tab w:val="right" w:pos="9026"/>
      </w:tabs>
    </w:pPr>
  </w:style>
  <w:style w:type="character" w:customStyle="1" w:styleId="FooterChar">
    <w:name w:val="Footer Char"/>
    <w:basedOn w:val="DefaultParagraphFont"/>
    <w:link w:val="Footer"/>
    <w:uiPriority w:val="99"/>
    <w:rsid w:val="005606AE"/>
    <w:rPr>
      <w:lang w:val="en-GB"/>
    </w:rPr>
  </w:style>
  <w:style w:type="character" w:styleId="Strong">
    <w:name w:val="Strong"/>
    <w:basedOn w:val="DefaultParagraphFont"/>
    <w:uiPriority w:val="22"/>
    <w:qFormat/>
    <w:rsid w:val="005606AE"/>
    <w:rPr>
      <w:b/>
      <w:bCs/>
    </w:rPr>
  </w:style>
  <w:style w:type="character" w:styleId="Hyperlink">
    <w:name w:val="Hyperlink"/>
    <w:basedOn w:val="DefaultParagraphFont"/>
    <w:uiPriority w:val="99"/>
    <w:unhideWhenUsed/>
    <w:rsid w:val="00B54589"/>
    <w:rPr>
      <w:color w:val="0563C1" w:themeColor="hyperlink"/>
      <w:u w:val="single"/>
    </w:rPr>
  </w:style>
  <w:style w:type="paragraph" w:styleId="ListParagraph">
    <w:name w:val="List Paragraph"/>
    <w:basedOn w:val="Normal"/>
    <w:uiPriority w:val="34"/>
    <w:qFormat/>
    <w:rsid w:val="00B54589"/>
    <w:pPr>
      <w:ind w:left="720"/>
      <w:contextualSpacing/>
    </w:pPr>
  </w:style>
  <w:style w:type="character" w:styleId="FollowedHyperlink">
    <w:name w:val="FollowedHyperlink"/>
    <w:basedOn w:val="DefaultParagraphFont"/>
    <w:uiPriority w:val="99"/>
    <w:semiHidden/>
    <w:unhideWhenUsed/>
    <w:rsid w:val="00B54589"/>
    <w:rPr>
      <w:color w:val="954F72" w:themeColor="followedHyperlink"/>
      <w:u w:val="single"/>
    </w:rPr>
  </w:style>
  <w:style w:type="character" w:customStyle="1" w:styleId="Heading1Char">
    <w:name w:val="Heading 1 Char"/>
    <w:basedOn w:val="DefaultParagraphFont"/>
    <w:link w:val="Heading1"/>
    <w:uiPriority w:val="9"/>
    <w:rsid w:val="004E59E1"/>
    <w:rPr>
      <w:rFonts w:ascii="Times New Roman" w:eastAsia="Times New Roman" w:hAnsi="Times New Roman" w:cs="Times New Roman"/>
      <w:b/>
      <w:bCs/>
      <w:kern w:val="36"/>
      <w:sz w:val="48"/>
      <w:szCs w:val="4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link w:val="Heading1Char"/>
    <w:uiPriority w:val="9"/>
    <w:qFormat/>
    <w:rsid w:val="004E59E1"/>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3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62A1B"/>
    <w:rPr>
      <w:rFonts w:ascii="Tahoma" w:hAnsi="Tahoma" w:cs="Tahoma"/>
      <w:sz w:val="16"/>
      <w:szCs w:val="16"/>
    </w:rPr>
  </w:style>
  <w:style w:type="character" w:customStyle="1" w:styleId="BalloonTextChar">
    <w:name w:val="Balloon Text Char"/>
    <w:basedOn w:val="DefaultParagraphFont"/>
    <w:link w:val="BalloonText"/>
    <w:uiPriority w:val="99"/>
    <w:semiHidden/>
    <w:rsid w:val="00262A1B"/>
    <w:rPr>
      <w:rFonts w:ascii="Tahoma" w:hAnsi="Tahoma" w:cs="Tahoma"/>
      <w:sz w:val="16"/>
      <w:szCs w:val="16"/>
      <w:lang w:val="en-GB"/>
    </w:rPr>
  </w:style>
  <w:style w:type="paragraph" w:styleId="Header">
    <w:name w:val="header"/>
    <w:basedOn w:val="Normal"/>
    <w:link w:val="HeaderChar"/>
    <w:uiPriority w:val="99"/>
    <w:unhideWhenUsed/>
    <w:rsid w:val="005606AE"/>
    <w:pPr>
      <w:tabs>
        <w:tab w:val="center" w:pos="4513"/>
        <w:tab w:val="right" w:pos="9026"/>
      </w:tabs>
    </w:pPr>
  </w:style>
  <w:style w:type="character" w:customStyle="1" w:styleId="HeaderChar">
    <w:name w:val="Header Char"/>
    <w:basedOn w:val="DefaultParagraphFont"/>
    <w:link w:val="Header"/>
    <w:uiPriority w:val="99"/>
    <w:rsid w:val="005606AE"/>
    <w:rPr>
      <w:lang w:val="en-GB"/>
    </w:rPr>
  </w:style>
  <w:style w:type="paragraph" w:styleId="Footer">
    <w:name w:val="footer"/>
    <w:basedOn w:val="Normal"/>
    <w:link w:val="FooterChar"/>
    <w:uiPriority w:val="99"/>
    <w:unhideWhenUsed/>
    <w:rsid w:val="005606AE"/>
    <w:pPr>
      <w:tabs>
        <w:tab w:val="center" w:pos="4513"/>
        <w:tab w:val="right" w:pos="9026"/>
      </w:tabs>
    </w:pPr>
  </w:style>
  <w:style w:type="character" w:customStyle="1" w:styleId="FooterChar">
    <w:name w:val="Footer Char"/>
    <w:basedOn w:val="DefaultParagraphFont"/>
    <w:link w:val="Footer"/>
    <w:uiPriority w:val="99"/>
    <w:rsid w:val="005606AE"/>
    <w:rPr>
      <w:lang w:val="en-GB"/>
    </w:rPr>
  </w:style>
  <w:style w:type="character" w:styleId="Strong">
    <w:name w:val="Strong"/>
    <w:basedOn w:val="DefaultParagraphFont"/>
    <w:uiPriority w:val="22"/>
    <w:qFormat/>
    <w:rsid w:val="005606AE"/>
    <w:rPr>
      <w:b/>
      <w:bCs/>
    </w:rPr>
  </w:style>
  <w:style w:type="character" w:styleId="Hyperlink">
    <w:name w:val="Hyperlink"/>
    <w:basedOn w:val="DefaultParagraphFont"/>
    <w:uiPriority w:val="99"/>
    <w:unhideWhenUsed/>
    <w:rsid w:val="00B54589"/>
    <w:rPr>
      <w:color w:val="0563C1" w:themeColor="hyperlink"/>
      <w:u w:val="single"/>
    </w:rPr>
  </w:style>
  <w:style w:type="paragraph" w:styleId="ListParagraph">
    <w:name w:val="List Paragraph"/>
    <w:basedOn w:val="Normal"/>
    <w:uiPriority w:val="34"/>
    <w:qFormat/>
    <w:rsid w:val="00B54589"/>
    <w:pPr>
      <w:ind w:left="720"/>
      <w:contextualSpacing/>
    </w:pPr>
  </w:style>
  <w:style w:type="character" w:styleId="FollowedHyperlink">
    <w:name w:val="FollowedHyperlink"/>
    <w:basedOn w:val="DefaultParagraphFont"/>
    <w:uiPriority w:val="99"/>
    <w:semiHidden/>
    <w:unhideWhenUsed/>
    <w:rsid w:val="00B54589"/>
    <w:rPr>
      <w:color w:val="954F72" w:themeColor="followedHyperlink"/>
      <w:u w:val="single"/>
    </w:rPr>
  </w:style>
  <w:style w:type="character" w:customStyle="1" w:styleId="Heading1Char">
    <w:name w:val="Heading 1 Char"/>
    <w:basedOn w:val="DefaultParagraphFont"/>
    <w:link w:val="Heading1"/>
    <w:uiPriority w:val="9"/>
    <w:rsid w:val="004E59E1"/>
    <w:rPr>
      <w:rFonts w:ascii="Times New Roman" w:eastAsia="Times New Roman" w:hAnsi="Times New Roman" w:cs="Times New Roman"/>
      <w:b/>
      <w:bCs/>
      <w:kern w:val="3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739389">
      <w:bodyDiv w:val="1"/>
      <w:marLeft w:val="0"/>
      <w:marRight w:val="0"/>
      <w:marTop w:val="0"/>
      <w:marBottom w:val="0"/>
      <w:divBdr>
        <w:top w:val="none" w:sz="0" w:space="0" w:color="auto"/>
        <w:left w:val="none" w:sz="0" w:space="0" w:color="auto"/>
        <w:bottom w:val="none" w:sz="0" w:space="0" w:color="auto"/>
        <w:right w:val="none" w:sz="0" w:space="0" w:color="auto"/>
      </w:divBdr>
    </w:div>
    <w:div w:id="1864630665">
      <w:bodyDiv w:val="1"/>
      <w:marLeft w:val="0"/>
      <w:marRight w:val="0"/>
      <w:marTop w:val="0"/>
      <w:marBottom w:val="0"/>
      <w:divBdr>
        <w:top w:val="none" w:sz="0" w:space="0" w:color="auto"/>
        <w:left w:val="none" w:sz="0" w:space="0" w:color="auto"/>
        <w:bottom w:val="none" w:sz="0" w:space="0" w:color="auto"/>
        <w:right w:val="none" w:sz="0" w:space="0" w:color="auto"/>
      </w:divBdr>
      <w:divsChild>
        <w:div w:id="337852614">
          <w:marLeft w:val="0"/>
          <w:marRight w:val="0"/>
          <w:marTop w:val="0"/>
          <w:marBottom w:val="0"/>
          <w:divBdr>
            <w:top w:val="none" w:sz="0" w:space="0" w:color="auto"/>
            <w:left w:val="none" w:sz="0" w:space="0" w:color="auto"/>
            <w:bottom w:val="none" w:sz="0" w:space="0" w:color="auto"/>
            <w:right w:val="none" w:sz="0" w:space="0" w:color="auto"/>
          </w:divBdr>
        </w:div>
        <w:div w:id="293676060">
          <w:marLeft w:val="0"/>
          <w:marRight w:val="0"/>
          <w:marTop w:val="0"/>
          <w:marBottom w:val="0"/>
          <w:divBdr>
            <w:top w:val="none" w:sz="0" w:space="0" w:color="auto"/>
            <w:left w:val="none" w:sz="0" w:space="0" w:color="auto"/>
            <w:bottom w:val="none" w:sz="0" w:space="0" w:color="auto"/>
            <w:right w:val="none" w:sz="0" w:space="0" w:color="auto"/>
          </w:divBdr>
        </w:div>
        <w:div w:id="1694112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mailto:parent@stnicholas-14.com"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home.jasmineactive.com" TargetMode="External"/><Relationship Id="rId17" Type="http://schemas.openxmlformats.org/officeDocument/2006/relationships/hyperlink" Target="https://pe-coordinator.co.uk/home-fitness/?fbclid=IwAR3sEliYWEIaby64-OAY12rHA1HidTuq4k9Yt8lY8UlN0Jx2eXVc23gTXs" TargetMode="External"/><Relationship Id="rId2" Type="http://schemas.openxmlformats.org/officeDocument/2006/relationships/styles" Target="styles.xml"/><Relationship Id="rId16" Type="http://schemas.openxmlformats.org/officeDocument/2006/relationships/hyperlink" Target="https://creativesteps.co/courses/remote-learnin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xfordowl.co.uk/for-home/library-page?view=details&amp;query&amp;type=book&amp;age_group&amp;book&amp;book_type=Non-fiction&amp;series=Oxford+Reading+Tree" TargetMode="External"/><Relationship Id="rId5" Type="http://schemas.openxmlformats.org/officeDocument/2006/relationships/webSettings" Target="webSettings.xml"/><Relationship Id="rId15" Type="http://schemas.openxmlformats.org/officeDocument/2006/relationships/hyperlink" Target="https://www.bbc.co.uk/teach/supermovers/ks1-collection/zbr4scw" TargetMode="External"/><Relationship Id="rId10" Type="http://schemas.openxmlformats.org/officeDocument/2006/relationships/hyperlink" Target="https://play.edshed.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user/CosmicKidsYoga" TargetMode="External"/><Relationship Id="rId14" Type="http://schemas.openxmlformats.org/officeDocument/2006/relationships/hyperlink" Target="https://family.gonood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14348</TotalTime>
  <Pages>3</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Chelsea Clayton</dc:creator>
  <cp:lastModifiedBy>Hannah Hinchliff</cp:lastModifiedBy>
  <cp:revision>7</cp:revision>
  <dcterms:created xsi:type="dcterms:W3CDTF">2021-01-29T08:39:00Z</dcterms:created>
  <dcterms:modified xsi:type="dcterms:W3CDTF">2021-02-22T08:10:00Z</dcterms:modified>
</cp:coreProperties>
</file>