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EB0E" w14:textId="77777777" w:rsidR="00A364EF" w:rsidRDefault="00BF6968" w:rsidP="003161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</w:pPr>
      <w:r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I found it difficult to choose just one child for this award, as Year one </w:t>
      </w:r>
      <w:proofErr w:type="gramStart"/>
      <w:r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have</w:t>
      </w:r>
      <w:proofErr w:type="gramEnd"/>
      <w:r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 all settled in to the new school year so well</w:t>
      </w:r>
      <w:r w:rsidR="00A364EF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. I am so impressed by how hard they have worked! </w:t>
      </w:r>
    </w:p>
    <w:p w14:paraId="133D0050" w14:textId="77777777" w:rsidR="00756986" w:rsidRDefault="00BF6968" w:rsidP="003161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color w:val="222222"/>
          <w:sz w:val="28"/>
          <w:szCs w:val="28"/>
        </w:rPr>
      </w:pPr>
      <w:r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However, my Spirit award goes to someone who has a real 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>thirst for knowledge</w:t>
      </w:r>
      <w:r w:rsidR="00E346C3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 and is so enthusiastic – I could use the word ‘bubbly’. 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>This person i</w:t>
      </w:r>
      <w:r w:rsidR="00E346C3">
        <w:rPr>
          <w:rStyle w:val="normaltextrun"/>
          <w:rFonts w:ascii="Comic Sans MS" w:hAnsi="Comic Sans MS" w:cs="Calibri"/>
          <w:color w:val="222222"/>
          <w:sz w:val="28"/>
          <w:szCs w:val="28"/>
        </w:rPr>
        <w:t>s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 always asking questions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 and is al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ways eager to learn. 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>Their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 hand 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is always </w:t>
      </w:r>
      <w:proofErr w:type="gramStart"/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>up</w:t>
      </w:r>
      <w:proofErr w:type="gramEnd"/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 and 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they 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love to </w:t>
      </w:r>
      <w:r w:rsidR="007D2525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answer questions or </w:t>
      </w:r>
      <w:r w:rsidR="00316181" w:rsidRPr="0081671D"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contribute to our class discussions. </w:t>
      </w:r>
    </w:p>
    <w:p w14:paraId="523C7F8B" w14:textId="2A3387BF" w:rsidR="00577C9B" w:rsidRDefault="00756986" w:rsidP="00A533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omic Sans MS" w:hAnsi="Comic Sans MS" w:cs="Calibri"/>
          <w:color w:val="222222"/>
          <w:sz w:val="28"/>
          <w:szCs w:val="28"/>
        </w:rPr>
        <w:t xml:space="preserve">My Spirit award goes to someone who has already </w:t>
      </w:r>
      <w:r w:rsidR="00BD65B2"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grown so much in Year 1</w:t>
      </w:r>
      <w:r w:rsidR="006631A1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, becoming more confident and independent. This person is making really </w:t>
      </w:r>
      <w:r w:rsidR="00BD65B2" w:rsidRPr="0081671D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good progress, particularly with their reading</w:t>
      </w:r>
      <w:r w:rsidR="00A533F1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.</w:t>
      </w:r>
    </w:p>
    <w:p w14:paraId="15EB7ADD" w14:textId="4212D22F" w:rsidR="00A533F1" w:rsidRDefault="00A533F1" w:rsidP="00A533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I am so pleased to say that this person is incredibly kind and thoughtful – they are always ready to jump in and help others. </w:t>
      </w:r>
      <w:r w:rsidR="00BE6583"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>They really do display our school values!</w:t>
      </w:r>
    </w:p>
    <w:p w14:paraId="67161D14" w14:textId="13C95522" w:rsidR="00BE6583" w:rsidRPr="0081671D" w:rsidRDefault="00BE6583" w:rsidP="00A533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>
        <w:rPr>
          <w:rStyle w:val="normaltextrun"/>
          <w:rFonts w:ascii="Comic Sans MS" w:hAnsi="Comic Sans MS" w:cs="Calibri"/>
          <w:color w:val="000000"/>
          <w:sz w:val="28"/>
          <w:szCs w:val="28"/>
          <w:shd w:val="clear" w:color="auto" w:fill="FFFFFF"/>
        </w:rPr>
        <w:t xml:space="preserve">I am pleased to announce that our Spirit Award for Year One goes to…Bronwen. </w:t>
      </w:r>
    </w:p>
    <w:sectPr w:rsidR="00BE6583" w:rsidRPr="00816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81"/>
    <w:rsid w:val="00316181"/>
    <w:rsid w:val="00444832"/>
    <w:rsid w:val="00577C9B"/>
    <w:rsid w:val="006631A1"/>
    <w:rsid w:val="00756986"/>
    <w:rsid w:val="007D2525"/>
    <w:rsid w:val="0081671D"/>
    <w:rsid w:val="00A364EF"/>
    <w:rsid w:val="00A533F1"/>
    <w:rsid w:val="00AA49B8"/>
    <w:rsid w:val="00BD65B2"/>
    <w:rsid w:val="00BE6583"/>
    <w:rsid w:val="00BF6968"/>
    <w:rsid w:val="00E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98A8"/>
  <w15:chartTrackingRefBased/>
  <w15:docId w15:val="{D4D7E036-49D9-47F0-825F-EB0074D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6181"/>
  </w:style>
  <w:style w:type="character" w:customStyle="1" w:styleId="eop">
    <w:name w:val="eop"/>
    <w:basedOn w:val="DefaultParagraphFont"/>
    <w:rsid w:val="0031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Ryan</dc:creator>
  <cp:keywords/>
  <dc:description/>
  <cp:lastModifiedBy>Jo Ryan</cp:lastModifiedBy>
  <cp:revision>2</cp:revision>
  <dcterms:created xsi:type="dcterms:W3CDTF">2021-10-21T06:55:00Z</dcterms:created>
  <dcterms:modified xsi:type="dcterms:W3CDTF">2021-10-21T06:55:00Z</dcterms:modified>
</cp:coreProperties>
</file>